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01" w:rsidRDefault="00BB7501">
      <w:pPr>
        <w:widowControl w:val="0"/>
        <w:spacing w:line="240" w:lineRule="auto"/>
        <w:ind w:left="2485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01" w:rsidRDefault="00BB7501">
      <w:pPr>
        <w:widowControl w:val="0"/>
        <w:spacing w:line="240" w:lineRule="auto"/>
        <w:ind w:left="2485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Приложение 8</w:t>
      </w: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Pr="00BB7501" w:rsidRDefault="00BB7501" w:rsidP="009374F3">
      <w:pPr>
        <w:widowControl w:val="0"/>
        <w:tabs>
          <w:tab w:val="left" w:pos="1841"/>
        </w:tabs>
        <w:spacing w:line="360" w:lineRule="auto"/>
        <w:ind w:left="1325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УТВЕРЖДЕН</w:t>
      </w:r>
    </w:p>
    <w:p w:rsidR="00BB7501" w:rsidRDefault="00BB7501" w:rsidP="009374F3">
      <w:pPr>
        <w:widowControl w:val="0"/>
        <w:tabs>
          <w:tab w:val="left" w:pos="1841"/>
        </w:tabs>
        <w:spacing w:line="36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Pr="00BB7501" w:rsidRDefault="00BB7501" w:rsidP="009374F3">
      <w:pPr>
        <w:widowControl w:val="0"/>
        <w:tabs>
          <w:tab w:val="left" w:pos="4618"/>
        </w:tabs>
        <w:spacing w:line="360" w:lineRule="auto"/>
        <w:ind w:left="1325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BB7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Приказ № ___</w:t>
      </w:r>
      <w:r w:rsidR="00E41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98</w:t>
      </w:r>
      <w:r w:rsidRPr="00BB7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__</w:t>
      </w:r>
    </w:p>
    <w:p w:rsidR="00BB7501" w:rsidRPr="009374F3" w:rsidRDefault="00BB7501" w:rsidP="009374F3">
      <w:pPr>
        <w:widowControl w:val="0"/>
        <w:tabs>
          <w:tab w:val="left" w:pos="1841"/>
        </w:tabs>
        <w:spacing w:line="360" w:lineRule="auto"/>
        <w:ind w:left="1325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</w:t>
      </w:r>
      <w:r w:rsidR="009374F3" w:rsidRPr="00937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</w:t>
      </w:r>
      <w:r w:rsidRPr="00937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</w:t>
      </w:r>
      <w:r w:rsidR="00E417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29 </w:t>
      </w:r>
      <w:r w:rsidR="00E41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августа</w:t>
      </w:r>
      <w:r w:rsidRPr="00937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20</w:t>
      </w:r>
      <w:r w:rsidR="009374F3" w:rsidRPr="009374F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22</w:t>
      </w:r>
      <w:r w:rsidR="009374F3" w:rsidRPr="00937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г</w:t>
      </w: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Pr="009374F3" w:rsidRDefault="009374F3" w:rsidP="009374F3">
      <w:pPr>
        <w:widowControl w:val="0"/>
        <w:tabs>
          <w:tab w:val="left" w:pos="2657"/>
        </w:tabs>
        <w:spacing w:line="240" w:lineRule="auto"/>
        <w:ind w:left="1325" w:right="-20"/>
        <w:rPr>
          <w:rFonts w:ascii="Times New Roman" w:eastAsia="Times New Roman" w:hAnsi="Times New Roman" w:cs="FrankRuehl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9374F3">
        <w:rPr>
          <w:rFonts w:ascii="Times New Roman" w:eastAsia="Times New Roman" w:hAnsi="Times New Roman" w:cs="FrankRuehl"/>
          <w:b/>
          <w:bCs/>
          <w:color w:val="000000"/>
          <w:sz w:val="24"/>
          <w:szCs w:val="24"/>
          <w:lang w:val="ru-RU"/>
        </w:rPr>
        <w:t>ОТЧЕТ ПО САМООЦЕНКЕ</w:t>
      </w:r>
    </w:p>
    <w:p w:rsidR="009374F3" w:rsidRPr="009374F3" w:rsidRDefault="009374F3" w:rsidP="009374F3">
      <w:pPr>
        <w:widowControl w:val="0"/>
        <w:tabs>
          <w:tab w:val="left" w:pos="265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«Средняя общеобразовательная школа Маяк №24 имени Э. Мамырканова»</w:t>
      </w:r>
    </w:p>
    <w:p w:rsidR="00BB7501" w:rsidRPr="009374F3" w:rsidRDefault="009374F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ru-RU"/>
        </w:rPr>
        <w:t>(полное наименование образовательной организации»</w:t>
      </w: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9374F3" w:rsidP="009374F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ПРОГРАММНАЯ АККРЕДИТАЦИЯ</w:t>
      </w: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27EE" w:rsidRDefault="00925E79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B2CDC" w:rsidRDefault="002B2CDC" w:rsidP="00876CD6">
      <w:pPr>
        <w:spacing w:after="120"/>
        <w:rPr>
          <w:rFonts w:ascii="Times New Roman" w:eastAsia="Symbol" w:hAnsi="Times New Roman" w:cs="Times New Roman"/>
          <w:b/>
          <w:color w:val="000000"/>
          <w:sz w:val="28"/>
          <w:szCs w:val="28"/>
        </w:rPr>
      </w:pPr>
    </w:p>
    <w:p w:rsidR="00876CD6" w:rsidRDefault="00096F4A" w:rsidP="00F91442">
      <w:pPr>
        <w:spacing w:after="120" w:line="240" w:lineRule="auto"/>
        <w:rPr>
          <w:rFonts w:ascii="Times New Roman" w:eastAsia="Symbol" w:hAnsi="Times New Roman" w:cs="Times New Roman"/>
          <w:color w:val="000000"/>
          <w:sz w:val="24"/>
          <w:szCs w:val="28"/>
        </w:rPr>
      </w:pPr>
      <w:r>
        <w:rPr>
          <w:rFonts w:ascii="Times New Roman" w:eastAsia="Symbol" w:hAnsi="Times New Roman" w:cs="Times New Roman"/>
          <w:color w:val="000000"/>
          <w:sz w:val="24"/>
          <w:szCs w:val="28"/>
        </w:rPr>
        <w:t xml:space="preserve">Программа для аккредитации- </w:t>
      </w:r>
      <w:r w:rsidR="003D5302">
        <w:rPr>
          <w:rFonts w:ascii="Times New Roman" w:eastAsia="Symbol" w:hAnsi="Times New Roman" w:cs="Times New Roman"/>
          <w:color w:val="000000"/>
          <w:sz w:val="24"/>
          <w:szCs w:val="28"/>
        </w:rPr>
        <w:t xml:space="preserve"> основное общее, </w:t>
      </w:r>
      <w:r>
        <w:rPr>
          <w:rFonts w:ascii="Times New Roman" w:eastAsia="Symbol" w:hAnsi="Times New Roman" w:cs="Times New Roman"/>
          <w:color w:val="000000"/>
          <w:sz w:val="24"/>
          <w:szCs w:val="28"/>
        </w:rPr>
        <w:t xml:space="preserve">среднее общее, </w:t>
      </w:r>
      <w:r w:rsidR="003D5302">
        <w:rPr>
          <w:rFonts w:ascii="Times New Roman" w:eastAsia="Symbol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Symbol" w:hAnsi="Times New Roman" w:cs="Times New Roman"/>
          <w:color w:val="000000"/>
          <w:sz w:val="24"/>
          <w:szCs w:val="28"/>
        </w:rPr>
        <w:t>реализуется на основе б</w:t>
      </w:r>
      <w:r w:rsidR="00876CD6">
        <w:rPr>
          <w:rFonts w:ascii="Times New Roman" w:eastAsia="Symbol" w:hAnsi="Times New Roman" w:cs="Times New Roman"/>
          <w:color w:val="000000"/>
          <w:sz w:val="24"/>
          <w:szCs w:val="28"/>
        </w:rPr>
        <w:t>азисн</w:t>
      </w:r>
      <w:r>
        <w:rPr>
          <w:rFonts w:ascii="Times New Roman" w:eastAsia="Symbol" w:hAnsi="Times New Roman" w:cs="Times New Roman"/>
          <w:color w:val="000000"/>
          <w:sz w:val="24"/>
          <w:szCs w:val="28"/>
        </w:rPr>
        <w:t>ого</w:t>
      </w:r>
      <w:r w:rsidR="00876CD6">
        <w:rPr>
          <w:rFonts w:ascii="Times New Roman" w:eastAsia="Symbol" w:hAnsi="Times New Roman" w:cs="Times New Roman"/>
          <w:color w:val="000000"/>
          <w:sz w:val="24"/>
          <w:szCs w:val="28"/>
        </w:rPr>
        <w:t xml:space="preserve"> учебн</w:t>
      </w:r>
      <w:r>
        <w:rPr>
          <w:rFonts w:ascii="Times New Roman" w:eastAsia="Symbol" w:hAnsi="Times New Roman" w:cs="Times New Roman"/>
          <w:color w:val="000000"/>
          <w:sz w:val="24"/>
          <w:szCs w:val="28"/>
        </w:rPr>
        <w:t>ого</w:t>
      </w:r>
      <w:r w:rsidR="00876CD6">
        <w:rPr>
          <w:rFonts w:ascii="Times New Roman" w:eastAsia="Symbol" w:hAnsi="Times New Roman" w:cs="Times New Roman"/>
          <w:color w:val="000000"/>
          <w:sz w:val="24"/>
          <w:szCs w:val="28"/>
        </w:rPr>
        <w:t xml:space="preserve"> план</w:t>
      </w:r>
      <w:r>
        <w:rPr>
          <w:rFonts w:ascii="Times New Roman" w:eastAsia="Symbol" w:hAnsi="Times New Roman" w:cs="Times New Roman"/>
          <w:color w:val="000000"/>
          <w:sz w:val="24"/>
          <w:szCs w:val="28"/>
        </w:rPr>
        <w:t xml:space="preserve">а, </w:t>
      </w:r>
      <w:r w:rsidR="003D5302">
        <w:rPr>
          <w:rFonts w:ascii="Times New Roman" w:eastAsia="Symbol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Symbol" w:hAnsi="Times New Roman" w:cs="Times New Roman"/>
          <w:color w:val="000000"/>
          <w:sz w:val="24"/>
          <w:szCs w:val="28"/>
        </w:rPr>
        <w:t xml:space="preserve">учебных программ, </w:t>
      </w:r>
      <w:r w:rsidR="003D5302">
        <w:rPr>
          <w:rFonts w:ascii="Times New Roman" w:eastAsia="Symbol" w:hAnsi="Times New Roman" w:cs="Times New Roman"/>
          <w:color w:val="000000"/>
          <w:sz w:val="24"/>
          <w:szCs w:val="28"/>
        </w:rPr>
        <w:t xml:space="preserve"> </w:t>
      </w:r>
      <w:r w:rsidR="005864A2">
        <w:rPr>
          <w:rFonts w:ascii="Times New Roman" w:eastAsia="Symbol" w:hAnsi="Times New Roman" w:cs="Times New Roman"/>
          <w:color w:val="000000"/>
          <w:sz w:val="24"/>
          <w:szCs w:val="28"/>
        </w:rPr>
        <w:t>госудаственных образовательных стандартов</w:t>
      </w:r>
      <w:r w:rsidR="00876CD6">
        <w:rPr>
          <w:rFonts w:ascii="Times New Roman" w:eastAsia="Symbol" w:hAnsi="Times New Roman" w:cs="Times New Roman"/>
          <w:color w:val="000000"/>
          <w:sz w:val="24"/>
          <w:szCs w:val="28"/>
        </w:rPr>
        <w:t>.</w:t>
      </w:r>
    </w:p>
    <w:p w:rsidR="00A93A84" w:rsidRDefault="00A93A84" w:rsidP="00F9144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план школы за 202</w:t>
      </w:r>
      <w:r w:rsidR="00844221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844221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 составлен  в соответствии с Национальной  стратегией устойчивого развития  Кыргызской Республики  на период 2018-2040 годы, в которой определены задачи сектора образования  Закона Кыргызской Республики,</w:t>
      </w:r>
      <w:r w:rsidR="003D5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“Об образовании “,</w:t>
      </w:r>
      <w:r w:rsidR="003D5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Постановления Правительства Кыргызской Республики  “Об утверждении Государственного образовательного стандарта школьного общего образования Кыргызской Республики” от 21 июля 2014года № 403 и</w:t>
      </w:r>
      <w:r w:rsidR="002D19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Постановления Правительства Кыргызской Республики   № 404 “Об утверждении примерных типовых штатов учреждений образования” от 30 сентября 1995года.</w:t>
      </w:r>
    </w:p>
    <w:p w:rsidR="00A93A84" w:rsidRPr="00961499" w:rsidRDefault="00A93A84" w:rsidP="00F91442">
      <w:pPr>
        <w:spacing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1431">
        <w:rPr>
          <w:rFonts w:ascii="Times New Roman" w:hAnsi="Times New Roman"/>
          <w:color w:val="000000"/>
          <w:sz w:val="24"/>
          <w:szCs w:val="24"/>
        </w:rPr>
        <w:t xml:space="preserve">Согласован с  Тюпским районным отделом образования  </w:t>
      </w:r>
      <w:r w:rsidR="0037353F">
        <w:rPr>
          <w:rFonts w:ascii="Times New Roman" w:hAnsi="Times New Roman"/>
          <w:color w:val="000000"/>
          <w:sz w:val="24"/>
          <w:szCs w:val="24"/>
          <w:lang w:val="ru-RU"/>
        </w:rPr>
        <w:t>05</w:t>
      </w:r>
      <w:r w:rsidRPr="00F81431">
        <w:rPr>
          <w:rFonts w:ascii="Times New Roman" w:hAnsi="Times New Roman"/>
          <w:color w:val="000000"/>
          <w:sz w:val="24"/>
          <w:szCs w:val="24"/>
        </w:rPr>
        <w:t xml:space="preserve"> сентября 20</w:t>
      </w:r>
      <w:r w:rsidR="008D3A12" w:rsidRPr="00F81431">
        <w:rPr>
          <w:rFonts w:ascii="Times New Roman" w:hAnsi="Times New Roman"/>
          <w:color w:val="000000"/>
          <w:sz w:val="24"/>
          <w:szCs w:val="24"/>
        </w:rPr>
        <w:t>2</w:t>
      </w:r>
      <w:r w:rsidR="0037353F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2D1979" w:rsidRPr="00F814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1431">
        <w:rPr>
          <w:rFonts w:ascii="Times New Roman" w:hAnsi="Times New Roman"/>
          <w:color w:val="000000"/>
          <w:sz w:val="24"/>
          <w:szCs w:val="24"/>
        </w:rPr>
        <w:t>года.</w:t>
      </w:r>
    </w:p>
    <w:p w:rsidR="00A93A84" w:rsidRPr="006D066A" w:rsidRDefault="002D1979" w:rsidP="00F9144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D066A">
        <w:rPr>
          <w:rFonts w:ascii="Times New Roman" w:hAnsi="Times New Roman"/>
          <w:color w:val="000000"/>
          <w:sz w:val="24"/>
          <w:szCs w:val="24"/>
        </w:rPr>
        <w:t xml:space="preserve">Утверждён  на </w:t>
      </w:r>
      <w:r w:rsidR="00A93A84" w:rsidRPr="006D066A">
        <w:rPr>
          <w:rFonts w:ascii="Times New Roman" w:hAnsi="Times New Roman"/>
          <w:color w:val="000000"/>
          <w:sz w:val="24"/>
          <w:szCs w:val="24"/>
        </w:rPr>
        <w:t xml:space="preserve"> заседании педагогического совета  школы  №</w:t>
      </w:r>
      <w:r w:rsidR="00E3125E">
        <w:rPr>
          <w:rFonts w:ascii="Times New Roman" w:hAnsi="Times New Roman"/>
          <w:color w:val="000000"/>
          <w:sz w:val="24"/>
          <w:szCs w:val="24"/>
          <w:lang w:val="ru-RU"/>
        </w:rPr>
        <w:t>__</w:t>
      </w:r>
      <w:r w:rsidR="00A93A84" w:rsidRPr="006D066A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E3125E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 w:rsidR="00A93A84" w:rsidRPr="006D06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25E">
        <w:rPr>
          <w:rFonts w:ascii="Times New Roman" w:hAnsi="Times New Roman"/>
          <w:color w:val="000000"/>
          <w:sz w:val="24"/>
          <w:szCs w:val="24"/>
          <w:lang w:val="ru-RU"/>
        </w:rPr>
        <w:t>августа</w:t>
      </w:r>
      <w:r w:rsidR="006D066A" w:rsidRPr="006D06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3A84" w:rsidRPr="006D066A">
        <w:rPr>
          <w:rFonts w:ascii="Times New Roman" w:hAnsi="Times New Roman"/>
          <w:color w:val="000000"/>
          <w:sz w:val="24"/>
          <w:szCs w:val="24"/>
        </w:rPr>
        <w:t>20</w:t>
      </w:r>
      <w:r w:rsidR="006D066A" w:rsidRPr="006D066A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37353F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6D066A" w:rsidRPr="006D06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3A84" w:rsidRPr="006D066A">
        <w:rPr>
          <w:rFonts w:ascii="Times New Roman" w:hAnsi="Times New Roman"/>
          <w:color w:val="000000"/>
          <w:sz w:val="24"/>
          <w:szCs w:val="24"/>
        </w:rPr>
        <w:t xml:space="preserve">года.                                          </w:t>
      </w:r>
    </w:p>
    <w:p w:rsidR="00A93A84" w:rsidRDefault="00A93A84" w:rsidP="00F9144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D066A">
        <w:rPr>
          <w:rFonts w:ascii="Times New Roman" w:hAnsi="Times New Roman"/>
          <w:color w:val="000000"/>
          <w:sz w:val="24"/>
          <w:szCs w:val="24"/>
        </w:rPr>
        <w:t xml:space="preserve">  Базисный учебный план предусматривает использование основных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501">
        <w:rPr>
          <w:rFonts w:ascii="Times New Roman" w:hAnsi="Times New Roman"/>
          <w:color w:val="000000"/>
          <w:sz w:val="24"/>
          <w:szCs w:val="24"/>
        </w:rPr>
        <w:t xml:space="preserve">общеобразовательных программ, учебников и методических пособий , </w:t>
      </w:r>
      <w:r w:rsidR="002D1979" w:rsidRPr="00BB7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501">
        <w:rPr>
          <w:rFonts w:ascii="Times New Roman" w:hAnsi="Times New Roman"/>
          <w:color w:val="000000"/>
          <w:sz w:val="24"/>
          <w:szCs w:val="24"/>
        </w:rPr>
        <w:t>рекомендованных  Министерством образования и науки Кыргызской Республики ,</w:t>
      </w:r>
      <w:r w:rsidR="002D1979" w:rsidRPr="00BB7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501">
        <w:rPr>
          <w:rFonts w:ascii="Times New Roman" w:hAnsi="Times New Roman"/>
          <w:color w:val="000000"/>
          <w:sz w:val="24"/>
          <w:szCs w:val="24"/>
        </w:rPr>
        <w:t xml:space="preserve">опубликованных в газете “Кут Билим” </w:t>
      </w:r>
      <w:r w:rsidR="00942D04" w:rsidRPr="00BB7501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1556EE">
        <w:rPr>
          <w:rFonts w:ascii="Times New Roman" w:hAnsi="Times New Roman"/>
          <w:color w:val="000000"/>
          <w:sz w:val="24"/>
          <w:szCs w:val="24"/>
          <w:lang w:val="ru-RU"/>
        </w:rPr>
        <w:t>29</w:t>
      </w:r>
      <w:r w:rsidR="00942D04" w:rsidRPr="00BB7501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E3125E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="001556EE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="00942D04" w:rsidRPr="00BB7501">
        <w:rPr>
          <w:rFonts w:ascii="Times New Roman" w:hAnsi="Times New Roman"/>
          <w:color w:val="000000"/>
          <w:sz w:val="24"/>
          <w:szCs w:val="24"/>
          <w:lang w:val="ru-RU"/>
        </w:rPr>
        <w:t xml:space="preserve"> августа 202</w:t>
      </w:r>
      <w:r w:rsidR="00E3125E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942D04" w:rsidRPr="00BB750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6A50DB" w:rsidRDefault="002D1979" w:rsidP="00F9144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0DB">
        <w:rPr>
          <w:rFonts w:ascii="Times New Roman" w:hAnsi="Times New Roman"/>
          <w:color w:val="000000"/>
          <w:sz w:val="24"/>
          <w:szCs w:val="24"/>
        </w:rPr>
        <w:t>Школа – типовая .</w:t>
      </w:r>
    </w:p>
    <w:p w:rsidR="006A50DB" w:rsidRDefault="008A4F65" w:rsidP="00F9144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Школа расчитана  на 525 ученических мест.</w:t>
      </w:r>
    </w:p>
    <w:p w:rsidR="008A4F65" w:rsidRDefault="008A4F65" w:rsidP="00F9144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 смешанное  -русский ,</w:t>
      </w:r>
      <w:r w:rsidR="002D19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кыргызский язык .</w:t>
      </w:r>
    </w:p>
    <w:p w:rsidR="00A93A84" w:rsidRDefault="00A93A84" w:rsidP="008E4A5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76CD6" w:rsidRDefault="00876CD6" w:rsidP="00876CD6">
      <w:pPr>
        <w:spacing w:after="12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hAnsi="Times New Roman" w:cs="Times New Roman"/>
          <w:b/>
          <w:sz w:val="28"/>
          <w:szCs w:val="36"/>
        </w:rPr>
        <w:t>Миссия</w:t>
      </w:r>
      <w:r>
        <w:rPr>
          <w:rFonts w:ascii="Times New Roman" w:hAnsi="Times New Roman" w:cs="Times New Roman"/>
          <w:b/>
          <w:i/>
          <w:sz w:val="28"/>
          <w:szCs w:val="36"/>
        </w:rPr>
        <w:t>:</w:t>
      </w:r>
    </w:p>
    <w:p w:rsidR="00876CD6" w:rsidRDefault="00876CD6" w:rsidP="00876CD6">
      <w:pPr>
        <w:spacing w:after="2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Средняя общеобразовательная школа Маяк № 24 им.Э. Мамырканова </w:t>
      </w:r>
    </w:p>
    <w:p w:rsidR="00876CD6" w:rsidRDefault="00876CD6" w:rsidP="00876CD6">
      <w:pPr>
        <w:spacing w:after="2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8"/>
        </w:rPr>
        <w:t>является образовательным учреждением,  осуществляющим                                                              непрерывное начальное, общее основное,</w:t>
      </w:r>
      <w:r w:rsidR="002D19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общее среднее </w:t>
      </w:r>
      <w:r w:rsidR="002D19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образование  в тесном                  сотрудничестве   с   родителями, </w:t>
      </w:r>
      <w:r w:rsidR="002D19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местным сообществом .                                                                            Школа  создаёт  условия для осуществления  о</w:t>
      </w:r>
      <w:r w:rsidR="00887FAD">
        <w:rPr>
          <w:rFonts w:ascii="Times New Roman" w:hAnsi="Times New Roman" w:cs="Times New Roman"/>
          <w:sz w:val="24"/>
          <w:szCs w:val="28"/>
        </w:rPr>
        <w:t xml:space="preserve">бучения </w:t>
      </w:r>
      <w:r>
        <w:rPr>
          <w:rFonts w:ascii="Times New Roman" w:hAnsi="Times New Roman" w:cs="Times New Roman"/>
          <w:sz w:val="24"/>
          <w:szCs w:val="28"/>
        </w:rPr>
        <w:t xml:space="preserve"> и воспитания социально – адаптированной  личности в интересах общества </w:t>
      </w:r>
      <w:r w:rsidR="00887FAD">
        <w:rPr>
          <w:rFonts w:ascii="Times New Roman" w:hAnsi="Times New Roman" w:cs="Times New Roman"/>
          <w:sz w:val="24"/>
          <w:szCs w:val="24"/>
        </w:rPr>
        <w:t>и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 Создаёт условия для охраны здоровья  и творческого развития  личности.</w:t>
      </w:r>
    </w:p>
    <w:p w:rsidR="00887FAD" w:rsidRPr="00887FAD" w:rsidRDefault="00887FAD" w:rsidP="00876CD6">
      <w:pPr>
        <w:spacing w:after="2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887FAD" w:rsidRDefault="00887FAD" w:rsidP="0087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876CD6">
        <w:rPr>
          <w:rFonts w:ascii="Times New Roman" w:hAnsi="Times New Roman" w:cs="Times New Roman"/>
          <w:sz w:val="24"/>
          <w:szCs w:val="24"/>
        </w:rPr>
        <w:t xml:space="preserve">Директор школы – </w:t>
      </w:r>
      <w:r w:rsidR="00844221">
        <w:rPr>
          <w:rFonts w:ascii="Times New Roman" w:hAnsi="Times New Roman" w:cs="Times New Roman"/>
          <w:sz w:val="24"/>
          <w:szCs w:val="24"/>
          <w:lang w:val="ru-RU"/>
        </w:rPr>
        <w:t>Кузякина Лариса Дмитриевна</w:t>
      </w:r>
      <w:r w:rsidR="0087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CD6" w:rsidRDefault="00887FAD" w:rsidP="0087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6CD6">
        <w:rPr>
          <w:rFonts w:ascii="Times New Roman" w:hAnsi="Times New Roman" w:cs="Times New Roman"/>
          <w:sz w:val="24"/>
          <w:szCs w:val="24"/>
        </w:rPr>
        <w:t>Телефон +996</w:t>
      </w:r>
      <w:r w:rsidR="00844221">
        <w:rPr>
          <w:rFonts w:ascii="Times New Roman" w:hAnsi="Times New Roman" w:cs="Times New Roman"/>
          <w:sz w:val="24"/>
          <w:szCs w:val="24"/>
        </w:rPr>
        <w:t> </w:t>
      </w:r>
      <w:r w:rsidR="00844221">
        <w:rPr>
          <w:rFonts w:ascii="Times New Roman" w:hAnsi="Times New Roman" w:cs="Times New Roman"/>
          <w:sz w:val="24"/>
          <w:szCs w:val="24"/>
          <w:lang w:val="ru-RU"/>
        </w:rPr>
        <w:t>509 420 435</w:t>
      </w:r>
      <w:r w:rsidR="00876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CD6" w:rsidRPr="001556EE" w:rsidRDefault="00887FAD" w:rsidP="0087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  </w:t>
      </w:r>
      <w:r w:rsidR="00876C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="00876CD6">
        <w:rPr>
          <w:rFonts w:ascii="Times New Roman" w:eastAsia="Times New Roman" w:hAnsi="Times New Roman" w:cs="Times New Roman"/>
          <w:color w:val="000000"/>
          <w:sz w:val="24"/>
          <w:szCs w:val="24"/>
        </w:rPr>
        <w:t>-mail</w:t>
      </w:r>
      <w:r w:rsidR="00876CD6">
        <w:rPr>
          <w:rFonts w:ascii="Times New Roman" w:hAnsi="Times New Roman" w:cs="Times New Roman"/>
          <w:sz w:val="24"/>
          <w:szCs w:val="24"/>
        </w:rPr>
        <w:t xml:space="preserve">- </w:t>
      </w:r>
      <w:r w:rsidR="00E3125E">
        <w:rPr>
          <w:rFonts w:ascii="Times New Roman" w:hAnsi="Times New Roman" w:cs="Times New Roman"/>
          <w:sz w:val="24"/>
          <w:szCs w:val="24"/>
          <w:lang w:val="en-US"/>
        </w:rPr>
        <w:t>larchik</w:t>
      </w:r>
      <w:r w:rsidR="00E3125E" w:rsidRPr="001556E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3125E">
        <w:rPr>
          <w:rFonts w:ascii="Times New Roman" w:hAnsi="Times New Roman" w:cs="Times New Roman"/>
          <w:sz w:val="24"/>
          <w:szCs w:val="24"/>
          <w:lang w:val="en-US"/>
        </w:rPr>
        <w:t>kuziakina</w:t>
      </w:r>
      <w:r w:rsidR="00E3125E" w:rsidRPr="001556EE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E3125E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E3125E" w:rsidRPr="001556E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3125E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327EE" w:rsidRDefault="00925E79">
      <w:pPr>
        <w:widowControl w:val="0"/>
        <w:spacing w:line="238" w:lineRule="auto"/>
        <w:ind w:left="425" w:right="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ОП 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E327EE" w:rsidRDefault="00925E79">
      <w:pPr>
        <w:widowControl w:val="0"/>
        <w:tabs>
          <w:tab w:val="left" w:pos="1133"/>
        </w:tabs>
        <w:spacing w:line="241" w:lineRule="auto"/>
        <w:ind w:left="4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(для вновь 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327EE" w:rsidRDefault="00925E79">
      <w:pPr>
        <w:widowControl w:val="0"/>
        <w:tabs>
          <w:tab w:val="left" w:pos="1133"/>
          <w:tab w:val="left" w:pos="1896"/>
          <w:tab w:val="left" w:pos="2778"/>
          <w:tab w:val="left" w:pos="4454"/>
          <w:tab w:val="left" w:pos="4961"/>
          <w:tab w:val="left" w:pos="6697"/>
          <w:tab w:val="left" w:pos="7886"/>
          <w:tab w:val="left" w:pos="8395"/>
        </w:tabs>
        <w:spacing w:line="238" w:lineRule="auto"/>
        <w:ind w:left="425" w:right="-51" w:firstLine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442">
        <w:rPr>
          <w:rFonts w:ascii="Arial" w:eastAsia="Arial" w:hAnsi="Arial" w:cs="Arial"/>
          <w:color w:val="000000"/>
          <w:sz w:val="24"/>
          <w:szCs w:val="24"/>
          <w:highlight w:val="black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(для ранее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ловной аккредитации);</w:t>
      </w:r>
    </w:p>
    <w:p w:rsidR="00734E7D" w:rsidRDefault="00734E7D" w:rsidP="00734E7D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очтовый адрес </w:t>
      </w:r>
      <w:r w:rsidRPr="00A81C11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A81C11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="00F91442">
        <w:rPr>
          <w:rFonts w:ascii="Times New Roman" w:eastAsia="Times New Roman" w:hAnsi="Times New Roman" w:cs="Times New Roman"/>
          <w:color w:val="000000"/>
          <w:szCs w:val="24"/>
        </w:rPr>
        <w:t>:</w:t>
      </w:r>
      <w:r w:rsidRPr="00A81C1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A81C11">
        <w:rPr>
          <w:rFonts w:ascii="Times New Roman" w:eastAsia="Times New Roman" w:hAnsi="Times New Roman" w:cs="Times New Roman"/>
          <w:color w:val="000000"/>
          <w:sz w:val="24"/>
          <w:szCs w:val="26"/>
        </w:rPr>
        <w:t>Кыргызская Республика, Иссык- Кульская область, Тюпский</w:t>
      </w:r>
      <w:r w:rsidRPr="00A81C11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A81C11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</w:t>
      </w:r>
    </w:p>
    <w:p w:rsidR="00734E7D" w:rsidRDefault="00734E7D" w:rsidP="00734E7D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</w:t>
      </w:r>
      <w:r w:rsidRPr="00A81C11">
        <w:rPr>
          <w:rFonts w:ascii="Times New Roman" w:eastAsia="Times New Roman" w:hAnsi="Times New Roman" w:cs="Times New Roman"/>
          <w:color w:val="000000"/>
          <w:sz w:val="24"/>
          <w:szCs w:val="26"/>
        </w:rPr>
        <w:t>район, село Иссык-Куль, ул. Парковая, б/н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индекс 722418</w:t>
      </w:r>
    </w:p>
    <w:p w:rsidR="009E6234" w:rsidRDefault="00734E7D" w:rsidP="009E6234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+996 700 739 090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факс- нет</w:t>
      </w:r>
      <w:r w:rsidR="00F914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</w:t>
      </w:r>
      <w:r w:rsidRPr="009E6234">
        <w:rPr>
          <w:rFonts w:ascii="Times New Roman" w:hAnsi="Times New Roman"/>
          <w:color w:val="000000"/>
        </w:rPr>
        <w:t xml:space="preserve">- </w:t>
      </w:r>
      <w:hyperlink r:id="rId9" w:history="1">
        <w:r w:rsidR="00F91442" w:rsidRPr="009E6234">
          <w:rPr>
            <w:rStyle w:val="a3"/>
            <w:rFonts w:ascii="Times New Roman" w:hAnsi="Times New Roman"/>
            <w:sz w:val="24"/>
          </w:rPr>
          <w:t>soshmaik24@mail.ru</w:t>
        </w:r>
      </w:hyperlink>
      <w:r w:rsidR="00F91442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F914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E62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9E6234">
        <w:rPr>
          <w:rFonts w:ascii="Times New Roman" w:eastAsia="Times New Roman" w:hAnsi="Times New Roman" w:cs="Times New Roman"/>
          <w:color w:val="000000"/>
          <w:sz w:val="24"/>
          <w:szCs w:val="24"/>
        </w:rPr>
        <w:t>еб-</w:t>
      </w:r>
      <w:r w:rsidR="009E62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E6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айт-    </w:t>
      </w:r>
    </w:p>
    <w:p w:rsidR="009E6234" w:rsidRPr="00961499" w:rsidRDefault="00985116" w:rsidP="001233A5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9E6234" w:rsidRPr="00961499">
          <w:footerReference w:type="default" r:id="rId10"/>
          <w:pgSz w:w="11906" w:h="16838"/>
          <w:pgMar w:top="1129" w:right="849" w:bottom="1134" w:left="1701" w:header="0" w:footer="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mamyrkanov.edupage.or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</w:p>
    <w:p w:rsidR="001233A5" w:rsidRDefault="001233A5">
      <w:pPr>
        <w:widowControl w:val="0"/>
        <w:tabs>
          <w:tab w:val="left" w:pos="4223"/>
        </w:tabs>
        <w:spacing w:line="240" w:lineRule="auto"/>
        <w:ind w:left="34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sectPr w:rsidR="001233A5" w:rsidSect="004F50DA">
          <w:pgSz w:w="16838" w:h="11906" w:orient="landscape"/>
          <w:pgMar w:top="709" w:right="1134" w:bottom="681" w:left="1132" w:header="0" w:footer="0" w:gutter="0"/>
          <w:pgNumType w:start="2"/>
          <w:cols w:space="708"/>
        </w:sectPr>
      </w:pPr>
    </w:p>
    <w:p w:rsidR="00E327EE" w:rsidRPr="004F50DA" w:rsidRDefault="00925E79">
      <w:pPr>
        <w:widowControl w:val="0"/>
        <w:tabs>
          <w:tab w:val="left" w:pos="4223"/>
        </w:tabs>
        <w:spacing w:line="240" w:lineRule="auto"/>
        <w:ind w:left="34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2.</w:t>
      </w:r>
      <w:r w:rsidRPr="004F50D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Анализ</w:t>
      </w:r>
      <w:r w:rsidRPr="004F50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Pr="004F50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д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к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аз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а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т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ель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н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ая</w:t>
      </w:r>
      <w:r w:rsidRPr="004F50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база</w:t>
      </w:r>
      <w:r w:rsidRPr="004F50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выполнения</w:t>
      </w:r>
      <w:r w:rsidRPr="004F50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ми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ни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маль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ых</w:t>
      </w:r>
      <w:r w:rsidRPr="004F50D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требова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н</w:t>
      </w:r>
      <w:r w:rsidRPr="004F50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ий</w:t>
      </w:r>
    </w:p>
    <w:p w:rsidR="00E327EE" w:rsidRDefault="00E327E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691"/>
        <w:gridCol w:w="7087"/>
        <w:gridCol w:w="4114"/>
      </w:tblGrid>
      <w:tr w:rsidR="004F50DA" w:rsidTr="001233A5">
        <w:trPr>
          <w:cantSplit/>
          <w:trHeight w:hRule="exact" w:val="54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0DA" w:rsidRDefault="004F50DA" w:rsidP="004F50D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50DA" w:rsidRDefault="004F50DA" w:rsidP="00222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4F50DA" w:rsidRDefault="004F50DA" w:rsidP="00222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50DA" w:rsidRDefault="004F50DA" w:rsidP="00222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F50DA" w:rsidRDefault="004F50DA" w:rsidP="00222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 w:rsidP="00222565">
            <w:pPr>
              <w:widowControl w:val="0"/>
              <w:spacing w:line="240" w:lineRule="auto"/>
              <w:ind w:hanging="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база</w:t>
            </w:r>
          </w:p>
        </w:tc>
      </w:tr>
      <w:tr w:rsidR="004F50DA" w:rsidTr="001233A5">
        <w:trPr>
          <w:cantSplit/>
          <w:trHeight w:hRule="exact" w:val="452"/>
        </w:trPr>
        <w:tc>
          <w:tcPr>
            <w:tcW w:w="155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F50DA" w:rsidRDefault="004F50DA" w:rsidP="004F50DA">
            <w:pPr>
              <w:widowControl w:val="0"/>
              <w:spacing w:before="6" w:line="234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НО-МЕТО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4F50DA" w:rsidTr="001233A5">
        <w:trPr>
          <w:cantSplit/>
          <w:trHeight w:hRule="exact" w:val="783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>
            <w:pPr>
              <w:widowControl w:val="0"/>
              <w:spacing w:before="1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аинтересов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A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346603" w:rsidRDefault="00961499" w:rsidP="00346603">
            <w:pPr>
              <w:spacing w:line="240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школы за 202</w:t>
            </w:r>
            <w:r w:rsidR="00BF7E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4F50DA" w:rsidRPr="00671BB8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BF7E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4F50DA" w:rsidRPr="00671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составлен  в соответствии с Национальной  стратегией устойчивого развития  Кыргызской Республики  на период </w:t>
            </w:r>
            <w:r w:rsidR="004F50DA" w:rsidRPr="00BB6F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50DA" w:rsidRPr="00671BB8">
              <w:rPr>
                <w:rFonts w:ascii="Times New Roman" w:hAnsi="Times New Roman"/>
                <w:color w:val="000000"/>
                <w:sz w:val="24"/>
                <w:szCs w:val="24"/>
              </w:rPr>
              <w:t>2018-2040 годы, в которой определены задачи сектора образования  Закона Кыргызской Республики,</w:t>
            </w:r>
          </w:p>
          <w:p w:rsidR="004F50DA" w:rsidRPr="00671BB8" w:rsidRDefault="004F50DA" w:rsidP="00346603">
            <w:pPr>
              <w:spacing w:line="240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“Об образовании “, </w:t>
            </w:r>
            <w:r w:rsidR="003466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Постановления Правительства Кыргызской Республики  “Об утверждении Государственного </w:t>
            </w:r>
            <w:r w:rsidR="0034660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71BB8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бразовательного стандарта школьного общего образования Кыргызской Республики” от 21 июля 2014года № 403 и Постановления Правительства Кыргызской Республики   № 404 “Об утверждении примерных типовых штатов учреждений образования” от 30 сентября 1995</w:t>
            </w:r>
            <w:r w:rsidR="003466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BB8">
              <w:rPr>
                <w:rFonts w:ascii="Times New Roman" w:hAnsi="Times New Roman"/>
                <w:color w:val="000000"/>
                <w:sz w:val="24"/>
                <w:szCs w:val="24"/>
              </w:rPr>
              <w:t>года.</w:t>
            </w:r>
          </w:p>
          <w:p w:rsidR="004F50DA" w:rsidRPr="00961499" w:rsidRDefault="004F50DA" w:rsidP="008E4A5D">
            <w:pPr>
              <w:spacing w:line="240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71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1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 с  Тюпским районным отделом образования  </w:t>
            </w:r>
            <w:r w:rsidR="00712E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F81431" w:rsidRPr="00F81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1431">
              <w:rPr>
                <w:rFonts w:ascii="Times New Roman" w:hAnsi="Times New Roman"/>
                <w:color w:val="000000"/>
                <w:sz w:val="24"/>
                <w:szCs w:val="24"/>
              </w:rPr>
              <w:t>сентября 202</w:t>
            </w:r>
            <w:r w:rsidR="00712E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81431" w:rsidRPr="00F81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1431">
              <w:rPr>
                <w:rFonts w:ascii="Times New Roman" w:hAnsi="Times New Roman"/>
                <w:color w:val="000000"/>
                <w:sz w:val="24"/>
                <w:szCs w:val="24"/>
              </w:rPr>
              <w:t>года.</w:t>
            </w:r>
          </w:p>
          <w:p w:rsidR="006D066A" w:rsidRPr="006D066A" w:rsidRDefault="006D066A" w:rsidP="006D06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Утверждён  на  заседании педагогического совета  школы  № </w:t>
            </w:r>
            <w:r w:rsidRPr="006D06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  <w:r w:rsidRPr="006D0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6D06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 w:rsidRPr="006D0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06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сентября </w:t>
            </w:r>
            <w:r w:rsidRPr="006D06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D06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712E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6D06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года.                                          </w:t>
            </w:r>
          </w:p>
          <w:p w:rsidR="004F50DA" w:rsidRPr="00671BB8" w:rsidRDefault="006D066A" w:rsidP="006D066A">
            <w:pPr>
              <w:spacing w:line="240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Базисный учебный план предусматривает использование </w:t>
            </w:r>
            <w:r w:rsidRPr="00BB7501">
              <w:rPr>
                <w:rFonts w:ascii="Times New Roman" w:hAnsi="Times New Roman"/>
                <w:color w:val="000000"/>
                <w:sz w:val="24"/>
                <w:szCs w:val="24"/>
              </w:rPr>
              <w:t>основных</w:t>
            </w:r>
            <w:r w:rsidR="004F50DA" w:rsidRPr="00B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общеобразовательных программ, учебников и методических пособий , рекомендованных  Министерством образовани</w:t>
            </w:r>
            <w:r w:rsidR="00932C6B" w:rsidRPr="00BB7501">
              <w:rPr>
                <w:rFonts w:ascii="Times New Roman" w:hAnsi="Times New Roman"/>
                <w:color w:val="000000"/>
                <w:sz w:val="24"/>
                <w:szCs w:val="24"/>
              </w:rPr>
              <w:t>я и науки Кыргызской Республики</w:t>
            </w:r>
            <w:r w:rsidR="004F50DA" w:rsidRPr="00BB7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46603" w:rsidRPr="00B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50DA" w:rsidRPr="00B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опубликованных в газете “Кут Билим” № </w:t>
            </w:r>
            <w:r w:rsidR="00712E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4F50DA" w:rsidRPr="00B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 w:rsidR="00712E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942D04" w:rsidRPr="00BB75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августа 202</w:t>
            </w:r>
            <w:r w:rsidR="00BD2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4F50DA" w:rsidRPr="00B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4F50DA" w:rsidRPr="00671BB8" w:rsidRDefault="004F50DA" w:rsidP="008E4A5D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71BB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671BB8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плана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BB8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общеобразовательных программ соответствует базисному плану:</w:t>
            </w:r>
          </w:p>
          <w:p w:rsidR="00897680" w:rsidRDefault="004F50DA" w:rsidP="00897680">
            <w:pPr>
              <w:tabs>
                <w:tab w:val="left" w:pos="6809"/>
              </w:tabs>
              <w:spacing w:line="240" w:lineRule="auto"/>
              <w:ind w:left="14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7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одготовительн</w:t>
            </w:r>
            <w:r w:rsidR="0089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к</w:t>
            </w:r>
            <w:r w:rsidRPr="0067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 по 480-часовой программе - не более- </w:t>
            </w:r>
            <w:r w:rsidR="0089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F50DA" w:rsidRPr="00671BB8" w:rsidRDefault="00897680" w:rsidP="00897680">
            <w:pPr>
              <w:tabs>
                <w:tab w:val="left" w:pos="6809"/>
              </w:tabs>
              <w:spacing w:line="240" w:lineRule="auto"/>
              <w:ind w:left="14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F50DA" w:rsidRPr="0067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недель;</w:t>
            </w:r>
          </w:p>
          <w:p w:rsidR="004F50DA" w:rsidRDefault="00897680" w:rsidP="008E4A5D">
            <w:pPr>
              <w:spacing w:line="240" w:lineRule="auto"/>
              <w:ind w:left="283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  <w:r w:rsidR="004F50DA" w:rsidRPr="0067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33 недели;</w:t>
            </w:r>
          </w:p>
          <w:p w:rsidR="004F50DA" w:rsidRDefault="00897680" w:rsidP="00897680">
            <w:pPr>
              <w:spacing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F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2-4 класс</w:t>
            </w:r>
            <w:r w:rsidR="00F2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F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34 учебные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F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7680" w:rsidRDefault="00897680" w:rsidP="00897680">
            <w:pPr>
              <w:spacing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F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5 -11 класс</w:t>
            </w:r>
            <w:r w:rsidR="00F2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–</w:t>
            </w:r>
            <w:r w:rsidR="004F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учётом экзаменационного периода – от 34 до </w:t>
            </w:r>
          </w:p>
          <w:p w:rsidR="004F50DA" w:rsidRPr="00671BB8" w:rsidRDefault="00897680" w:rsidP="00897680">
            <w:pPr>
              <w:spacing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F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учебных недель.</w:t>
            </w:r>
          </w:p>
          <w:p w:rsidR="004F50DA" w:rsidRPr="00671BB8" w:rsidRDefault="004F50DA" w:rsidP="008E4A5D">
            <w:pPr>
              <w:spacing w:line="240" w:lineRule="auto"/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173" w:rsidRDefault="00810173" w:rsidP="0081017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Стратегический план развития </w:t>
            </w:r>
          </w:p>
          <w:p w:rsidR="00810173" w:rsidRDefault="00810173" w:rsidP="00810173">
            <w:pPr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4)</w:t>
            </w:r>
          </w:p>
          <w:p w:rsidR="00D100D7" w:rsidRDefault="00D100D7" w:rsidP="00D100D7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22B90">
              <w:rPr>
                <w:rFonts w:ascii="Times New Roman" w:hAnsi="Times New Roman" w:cs="Times New Roman"/>
                <w:sz w:val="24"/>
                <w:szCs w:val="28"/>
              </w:rPr>
              <w:t>азисный учебный план;</w:t>
            </w:r>
          </w:p>
          <w:p w:rsidR="00D100D7" w:rsidRDefault="00D100D7" w:rsidP="00D100D7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№1)</w:t>
            </w:r>
          </w:p>
          <w:p w:rsidR="004F50DA" w:rsidRDefault="00D100D7" w:rsidP="00422B90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F50DA" w:rsidRPr="00422B90">
              <w:rPr>
                <w:rFonts w:ascii="Times New Roman" w:hAnsi="Times New Roman" w:cs="Times New Roman"/>
                <w:sz w:val="24"/>
                <w:szCs w:val="28"/>
              </w:rPr>
              <w:t xml:space="preserve">чебный план; </w:t>
            </w:r>
          </w:p>
          <w:p w:rsidR="00D100D7" w:rsidRPr="00422B90" w:rsidRDefault="00D100D7" w:rsidP="00422B90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№2)</w:t>
            </w:r>
          </w:p>
          <w:p w:rsidR="00810173" w:rsidRDefault="00810173" w:rsidP="0081017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ПУО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5)</w:t>
            </w:r>
          </w:p>
          <w:p w:rsidR="00810173" w:rsidRDefault="004F50DA" w:rsidP="0081017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422B9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10173">
              <w:rPr>
                <w:rFonts w:ascii="Times New Roman" w:hAnsi="Times New Roman" w:cs="Times New Roman"/>
                <w:sz w:val="24"/>
              </w:rPr>
              <w:t xml:space="preserve"> Книга Педагогического совета.(Приложение №7)</w:t>
            </w:r>
          </w:p>
          <w:p w:rsidR="00810173" w:rsidRDefault="00810173" w:rsidP="0081017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приказов по основной деятельности.</w:t>
            </w:r>
          </w:p>
          <w:p w:rsidR="00810173" w:rsidRDefault="00810173" w:rsidP="0081017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0D7" w:rsidRDefault="00D100D7" w:rsidP="00D100D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гос. Услуг</w:t>
            </w:r>
          </w:p>
          <w:p w:rsidR="00D100D7" w:rsidRDefault="00D100D7" w:rsidP="00D100D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03.06.2014 г. №303</w:t>
            </w:r>
          </w:p>
          <w:p w:rsidR="00D100D7" w:rsidRDefault="00D100D7" w:rsidP="00D100D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№22)</w:t>
            </w:r>
          </w:p>
          <w:p w:rsidR="00D100D7" w:rsidRDefault="00D100D7" w:rsidP="00D100D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 </w:t>
            </w:r>
          </w:p>
          <w:p w:rsidR="00D100D7" w:rsidRDefault="00D100D7" w:rsidP="00D100D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№8)</w:t>
            </w:r>
          </w:p>
          <w:p w:rsidR="00D100D7" w:rsidRDefault="00D100D7" w:rsidP="00D100D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звонков</w:t>
            </w:r>
          </w:p>
          <w:p w:rsidR="00D100D7" w:rsidRDefault="00D100D7" w:rsidP="00D100D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9)</w:t>
            </w:r>
          </w:p>
          <w:p w:rsidR="004F50DA" w:rsidRDefault="004F50DA" w:rsidP="00EF1FFE">
            <w:pPr>
              <w:ind w:left="141"/>
              <w:rPr>
                <w:szCs w:val="28"/>
              </w:rPr>
            </w:pPr>
          </w:p>
          <w:p w:rsidR="004F50DA" w:rsidRDefault="004F50DA"/>
        </w:tc>
      </w:tr>
      <w:tr w:rsidR="004F50DA" w:rsidTr="001233A5">
        <w:trPr>
          <w:cantSplit/>
          <w:trHeight w:hRule="exact" w:val="199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 w:rsidP="00671BB8">
            <w:pPr>
              <w:widowControl w:val="0"/>
              <w:spacing w:before="11" w:line="240" w:lineRule="auto"/>
              <w:ind w:left="108"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5B28" w:rsidRDefault="004F50DA" w:rsidP="00AB144E">
            <w:pPr>
              <w:spacing w:line="240" w:lineRule="auto"/>
              <w:ind w:left="288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в </w:t>
            </w:r>
            <w:r w:rsidR="00961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смен</w:t>
            </w:r>
            <w:r w:rsidR="00961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65B28" w:rsidRDefault="00565B28" w:rsidP="00AB144E">
            <w:pPr>
              <w:spacing w:line="240" w:lineRule="auto"/>
              <w:ind w:left="288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смена- с 8.00 - 13.05</w:t>
            </w:r>
            <w:r w:rsidR="004F5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50DA" w:rsidRPr="00671BB8" w:rsidRDefault="004F50DA" w:rsidP="00AB144E">
            <w:pPr>
              <w:spacing w:line="240" w:lineRule="auto"/>
              <w:ind w:left="283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каникул в течение учебного года – не менее 30 календарных дней, летом не менее 12 календарных недель.</w:t>
            </w:r>
          </w:p>
          <w:p w:rsidR="004F50DA" w:rsidRPr="00671BB8" w:rsidRDefault="004F50DA" w:rsidP="00AB144E">
            <w:pPr>
              <w:spacing w:line="240" w:lineRule="auto"/>
              <w:ind w:left="283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обучающихся в первом классе устанавливаются дополнительные каникулы в середине третьей четверти.</w:t>
            </w:r>
          </w:p>
          <w:p w:rsidR="004F50DA" w:rsidRPr="00671BB8" w:rsidRDefault="004F50DA" w:rsidP="008E4A5D">
            <w:pPr>
              <w:spacing w:line="240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/>
        </w:tc>
      </w:tr>
      <w:tr w:rsidR="004F50DA" w:rsidTr="001233A5">
        <w:trPr>
          <w:cantSplit/>
          <w:trHeight w:hRule="exact" w:val="3257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50DA" w:rsidRDefault="004F50DA" w:rsidP="00AB144E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методическое обеспечение соответствует требованиям образовательного стандарта.</w:t>
            </w:r>
          </w:p>
          <w:p w:rsidR="004F50DA" w:rsidRDefault="00F2362D" w:rsidP="00AB144E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 201</w:t>
            </w:r>
            <w:r w:rsidR="00BD2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BD2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 xml:space="preserve"> годы 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МО и Н КР учебно- методические пособия</w:t>
            </w:r>
            <w:r w:rsidR="00EF59E8"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учебники,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разработанные в соответствии с Государственным образовательным стандартам.</w:t>
            </w:r>
          </w:p>
          <w:p w:rsidR="004F50DA" w:rsidRPr="006A02FA" w:rsidRDefault="004F50DA" w:rsidP="00AB144E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2FA">
              <w:rPr>
                <w:rFonts w:ascii="Times New Roman" w:hAnsi="Times New Roman" w:cs="Times New Roman"/>
                <w:sz w:val="24"/>
                <w:szCs w:val="24"/>
              </w:rPr>
              <w:t>1-4 класс: учебники – 631 шт.; методические пособия- 73 шт.</w:t>
            </w:r>
          </w:p>
          <w:p w:rsidR="004F50DA" w:rsidRPr="006A02FA" w:rsidRDefault="00CB58B9" w:rsidP="00AB144E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2FA">
              <w:rPr>
                <w:rFonts w:ascii="Times New Roman" w:hAnsi="Times New Roman" w:cs="Times New Roman"/>
                <w:sz w:val="24"/>
                <w:szCs w:val="24"/>
              </w:rPr>
              <w:t>5-9 класс: учебники – 1</w:t>
            </w:r>
            <w:r w:rsidRPr="006A0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4F50DA" w:rsidRPr="006A02FA">
              <w:rPr>
                <w:rFonts w:ascii="Times New Roman" w:hAnsi="Times New Roman" w:cs="Times New Roman"/>
                <w:sz w:val="24"/>
                <w:szCs w:val="24"/>
              </w:rPr>
              <w:t>2 шт.; методические пособия- 4</w:t>
            </w:r>
            <w:r w:rsidRPr="006A0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F50DA" w:rsidRPr="006A02F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F50DA" w:rsidRPr="006A02FA" w:rsidRDefault="004F50DA" w:rsidP="00AB144E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2FA">
              <w:rPr>
                <w:rFonts w:ascii="Times New Roman" w:hAnsi="Times New Roman" w:cs="Times New Roman"/>
                <w:sz w:val="24"/>
                <w:szCs w:val="24"/>
              </w:rPr>
              <w:t>10- 11 класс: учебники – нет .; методические пособия- нет.</w:t>
            </w:r>
          </w:p>
          <w:p w:rsidR="004F50DA" w:rsidRDefault="004F50DA" w:rsidP="00AB144E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2FA">
              <w:rPr>
                <w:rFonts w:ascii="Times New Roman" w:hAnsi="Times New Roman" w:cs="Times New Roman"/>
                <w:sz w:val="24"/>
                <w:szCs w:val="24"/>
              </w:rPr>
              <w:t>По 480 часовой программе 114 шт. методических пособий .</w:t>
            </w:r>
          </w:p>
          <w:p w:rsidR="004F50DA" w:rsidRPr="00832FCD" w:rsidRDefault="004F50DA" w:rsidP="00BB1E66">
            <w:pPr>
              <w:spacing w:line="240" w:lineRule="auto"/>
              <w:ind w:left="284"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F1C" w:rsidRDefault="004F50DA" w:rsidP="00AB2F1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инвентаризации учебников</w:t>
            </w:r>
            <w:r w:rsidR="00AB2F1C">
              <w:rPr>
                <w:rFonts w:ascii="Times New Roman" w:hAnsi="Times New Roman" w:cs="Times New Roman"/>
                <w:sz w:val="24"/>
                <w:szCs w:val="28"/>
              </w:rPr>
              <w:t xml:space="preserve"> (Приложение №3)</w:t>
            </w:r>
          </w:p>
          <w:p w:rsidR="004F50DA" w:rsidRDefault="004F50DA" w:rsidP="00DB1B3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инвентаризации методической лит-ры</w:t>
            </w:r>
          </w:p>
          <w:p w:rsidR="00AB2F1C" w:rsidRDefault="00AB2F1C" w:rsidP="00AB2F1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№4)</w:t>
            </w:r>
          </w:p>
          <w:p w:rsidR="004F50DA" w:rsidRDefault="00AB2F1C" w:rsidP="00DB1B3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 xml:space="preserve"> выдачи учебников.</w:t>
            </w:r>
          </w:p>
          <w:p w:rsidR="00AB2F1C" w:rsidRDefault="00AB2F1C" w:rsidP="00AB2F1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№5</w:t>
            </w:r>
            <w:r w:rsidR="009826C9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AB2F1C" w:rsidRDefault="00AB2F1C" w:rsidP="00AB2F1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AB2F1C" w:rsidRDefault="00AB2F1C" w:rsidP="00AB2F1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Д-10</w:t>
            </w:r>
          </w:p>
          <w:p w:rsidR="00AB2F1C" w:rsidRDefault="00AB2F1C" w:rsidP="00AB2F1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база “Жаны китеп”</w:t>
            </w:r>
          </w:p>
          <w:p w:rsidR="00AB2F1C" w:rsidRDefault="00AB2F1C" w:rsidP="00AB2F1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№6)</w:t>
            </w:r>
          </w:p>
          <w:p w:rsidR="004F50DA" w:rsidRPr="00832FCD" w:rsidRDefault="004F50DA" w:rsidP="00DB1B3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Tr="001233A5">
        <w:trPr>
          <w:cantSplit/>
          <w:trHeight w:hRule="exact" w:val="482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ошению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ыкам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50DA" w:rsidRPr="00715CC4" w:rsidRDefault="004F50DA" w:rsidP="005A3476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5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Библиотечный фонд составляет </w:t>
            </w:r>
            <w:r w:rsidR="00EF5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61499" w:rsidRPr="00961499" w:rsidRDefault="00961499" w:rsidP="00961499">
            <w:pPr>
              <w:ind w:left="286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961499">
              <w:rPr>
                <w:rFonts w:ascii="Times New Roman" w:hAnsi="Times New Roman"/>
                <w:color w:val="000000"/>
                <w:sz w:val="24"/>
                <w:lang w:val="ru-RU" w:eastAsia="en-US"/>
              </w:rPr>
              <w:t>2563</w:t>
            </w:r>
            <w:r w:rsidRPr="0096149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- экз с русским яз. обуч</w:t>
            </w:r>
          </w:p>
          <w:p w:rsidR="00961499" w:rsidRPr="00961499" w:rsidRDefault="00961499" w:rsidP="00961499">
            <w:pPr>
              <w:ind w:left="286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961499">
              <w:rPr>
                <w:rFonts w:ascii="Times New Roman" w:hAnsi="Times New Roman"/>
                <w:color w:val="000000"/>
                <w:sz w:val="24"/>
                <w:lang w:val="ru-RU" w:eastAsia="en-US"/>
              </w:rPr>
              <w:t>2682</w:t>
            </w:r>
            <w:r w:rsidRPr="0096149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- экз с кырг языком обуч.</w:t>
            </w:r>
          </w:p>
          <w:p w:rsidR="00961499" w:rsidRPr="00961499" w:rsidRDefault="00961499" w:rsidP="00961499">
            <w:pPr>
              <w:ind w:left="286"/>
              <w:rPr>
                <w:rFonts w:ascii="Times New Roman" w:hAnsi="Times New Roman"/>
                <w:color w:val="000000"/>
                <w:sz w:val="24"/>
                <w:lang w:val="ru-RU" w:eastAsia="en-US"/>
              </w:rPr>
            </w:pPr>
            <w:r w:rsidRPr="0096149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Худож.лит-ра- </w:t>
            </w:r>
            <w:r w:rsidRPr="00961499">
              <w:rPr>
                <w:rFonts w:ascii="Times New Roman" w:hAnsi="Times New Roman"/>
                <w:color w:val="000000"/>
                <w:sz w:val="24"/>
                <w:lang w:val="ru-RU" w:eastAsia="en-US"/>
              </w:rPr>
              <w:t>1174</w:t>
            </w:r>
          </w:p>
          <w:p w:rsidR="00961499" w:rsidRPr="00961499" w:rsidRDefault="00961499" w:rsidP="00961499">
            <w:pPr>
              <w:ind w:left="286"/>
              <w:rPr>
                <w:rFonts w:ascii="Times New Roman" w:hAnsi="Times New Roman"/>
                <w:color w:val="000000"/>
                <w:sz w:val="24"/>
                <w:lang w:val="ru-RU" w:eastAsia="en-US"/>
              </w:rPr>
            </w:pPr>
            <w:r w:rsidRPr="0096149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Методич, дидакт, прочая – </w:t>
            </w:r>
            <w:r w:rsidRPr="00961499">
              <w:rPr>
                <w:rFonts w:ascii="Times New Roman" w:hAnsi="Times New Roman"/>
                <w:color w:val="000000"/>
                <w:sz w:val="24"/>
                <w:lang w:val="ru-RU" w:eastAsia="en-US"/>
              </w:rPr>
              <w:t>1006</w:t>
            </w:r>
          </w:p>
          <w:p w:rsidR="00961499" w:rsidRPr="00961499" w:rsidRDefault="00961499" w:rsidP="00961499">
            <w:pPr>
              <w:tabs>
                <w:tab w:val="left" w:pos="284"/>
              </w:tabs>
              <w:ind w:left="286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961499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Общее кол-во ед: </w:t>
            </w:r>
            <w:r w:rsidRPr="00961499">
              <w:rPr>
                <w:rFonts w:ascii="Times New Roman" w:hAnsi="Times New Roman"/>
                <w:color w:val="000000"/>
                <w:sz w:val="24"/>
                <w:lang w:val="ru-RU" w:eastAsia="en-US"/>
              </w:rPr>
              <w:t>7425</w:t>
            </w:r>
            <w:r w:rsidRPr="00961499">
              <w:rPr>
                <w:rFonts w:ascii="Times New Roman" w:hAnsi="Times New Roman"/>
                <w:color w:val="000000"/>
                <w:sz w:val="24"/>
                <w:lang w:eastAsia="en-US"/>
              </w:rPr>
              <w:t>экз.</w:t>
            </w:r>
          </w:p>
          <w:p w:rsidR="00C56DFD" w:rsidRDefault="004F50DA" w:rsidP="005A3476">
            <w:pPr>
              <w:tabs>
                <w:tab w:val="left" w:pos="6780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5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Библиотечный фонд обновляется ежегодно. </w:t>
            </w:r>
          </w:p>
          <w:p w:rsidR="004F50DA" w:rsidRPr="00715CC4" w:rsidRDefault="004F50DA" w:rsidP="005A3476">
            <w:pPr>
              <w:tabs>
                <w:tab w:val="left" w:pos="6780"/>
              </w:tabs>
              <w:spacing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5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B58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CB58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  <w:r w:rsidRPr="00715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поступило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1823 </w:t>
            </w:r>
            <w:r w:rsidRPr="00715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  учебной литературы.     Фонд библиотеки соответствует   перечню учебников, рекомендованных к применен</w:t>
            </w:r>
            <w:r w:rsidR="005B2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 Министерством образования и Н</w:t>
            </w:r>
            <w:r w:rsidRPr="00715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ауки  КР</w:t>
            </w:r>
            <w:r w:rsidR="005B2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Гос. стандартам.</w:t>
            </w:r>
            <w:r w:rsidRPr="00715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2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5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бразоват</w:t>
            </w:r>
            <w:r w:rsidR="005B2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ельный процесс обеспечен учебно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методической</w:t>
            </w:r>
            <w:r w:rsidRPr="00715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80% </w:t>
            </w:r>
            <w:r w:rsidRPr="00715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другими информационными ресурсами</w:t>
            </w:r>
            <w:r w:rsidR="005B2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15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4F50DA" w:rsidRDefault="004F50DA" w:rsidP="00565B28">
            <w:pPr>
              <w:spacing w:line="240" w:lineRule="auto"/>
              <w:ind w:left="426" w:right="13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Родители оказывают спонсорскую помощь в приобретении всех недостающих учебников, поэтому обеспеченность  составляет  - </w:t>
            </w:r>
            <w:r w:rsidR="00CB58B9">
              <w:rPr>
                <w:rFonts w:ascii="Times New Roman" w:hAnsi="Times New Roman" w:cs="Times New Roman"/>
                <w:sz w:val="24"/>
                <w:lang w:val="ru-RU" w:eastAsia="en-US"/>
              </w:rPr>
              <w:t>83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  <w:p w:rsidR="004F50DA" w:rsidRPr="000B42FE" w:rsidRDefault="005B211E" w:rsidP="00187CF8">
            <w:pPr>
              <w:spacing w:line="240" w:lineRule="auto"/>
              <w:ind w:left="42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со</w:t>
            </w:r>
            <w:r w:rsidR="00A94865">
              <w:rPr>
                <w:rFonts w:ascii="Times New Roman" w:hAnsi="Times New Roman" w:cs="Times New Roman"/>
                <w:sz w:val="24"/>
                <w:szCs w:val="24"/>
              </w:rPr>
              <w:t>трудничества с Российским фондом в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 w:rsidP="007762A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инвентаризации учебников</w:t>
            </w:r>
          </w:p>
          <w:p w:rsidR="00AB2F1C" w:rsidRDefault="00AB2F1C" w:rsidP="007762A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№3)</w:t>
            </w:r>
          </w:p>
          <w:p w:rsidR="004F50DA" w:rsidRDefault="004F50DA" w:rsidP="007762A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инвентаризации методической лит-ры</w:t>
            </w:r>
          </w:p>
          <w:p w:rsidR="00AB2F1C" w:rsidRDefault="00AB2F1C" w:rsidP="007762A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№4)</w:t>
            </w:r>
          </w:p>
          <w:p w:rsidR="00BB1E66" w:rsidRDefault="00BB1E66" w:rsidP="00BB1E6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выдачи учебников.</w:t>
            </w:r>
          </w:p>
          <w:p w:rsidR="00BB1E66" w:rsidRDefault="00BB1E66" w:rsidP="00BB1E66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№5)</w:t>
            </w:r>
          </w:p>
          <w:p w:rsidR="00BB1E66" w:rsidRDefault="00BB1E66" w:rsidP="00BB1E6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BB1E66" w:rsidRDefault="00BB1E66" w:rsidP="00BB1E6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Д-10</w:t>
            </w:r>
          </w:p>
          <w:p w:rsidR="00BB1E66" w:rsidRDefault="00BB1E66" w:rsidP="00BB1E6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база “Жаны китеп”</w:t>
            </w:r>
          </w:p>
          <w:p w:rsidR="00BB1E66" w:rsidRDefault="00BB1E66" w:rsidP="00BB1E66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№6)</w:t>
            </w:r>
          </w:p>
          <w:p w:rsidR="004F50DA" w:rsidRDefault="004F50DA" w:rsidP="007762A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DA" w:rsidRPr="00832FCD" w:rsidRDefault="004F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Tr="001233A5">
        <w:trPr>
          <w:cantSplit/>
          <w:trHeight w:hRule="exact" w:val="511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F50DA" w:rsidRDefault="004F50DA" w:rsidP="005A3476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A94865">
              <w:rPr>
                <w:rFonts w:ascii="Times New Roman" w:hAnsi="Times New Roman" w:cs="Times New Roman"/>
                <w:sz w:val="24"/>
                <w:szCs w:val="24"/>
              </w:rPr>
              <w:t xml:space="preserve">у  получена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 по русскому языку - 57 экземпляров на сумму - 5 700 рублей.</w:t>
            </w:r>
          </w:p>
          <w:tbl>
            <w:tblPr>
              <w:tblpPr w:leftFromText="141" w:rightFromText="141" w:vertAnchor="page" w:horzAnchor="margin" w:tblpY="631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9"/>
              <w:gridCol w:w="1696"/>
              <w:gridCol w:w="1416"/>
            </w:tblGrid>
            <w:tr w:rsidR="004F50DA" w:rsidTr="00AB144E">
              <w:trPr>
                <w:trHeight w:val="119"/>
              </w:trPr>
              <w:tc>
                <w:tcPr>
                  <w:tcW w:w="2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8B14EE" w:rsidRDefault="004F50DA" w:rsidP="00AB144E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val="ru-RU" w:eastAsia="ru-RU"/>
                    </w:rPr>
                  </w:pPr>
                  <w:r w:rsidRPr="008B14EE">
                    <w:rPr>
                      <w:rFonts w:ascii="Times New Roman" w:hAnsi="Times New Roman"/>
                    </w:rPr>
                    <w:t>Категории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8B14EE" w:rsidRDefault="004F50DA" w:rsidP="00AB144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Обеспеч.</w:t>
                  </w:r>
                  <w:r w:rsidRPr="008B14EE">
                    <w:rPr>
                      <w:rFonts w:ascii="Times New Roman" w:hAnsi="Times New Roman"/>
                      <w:bCs/>
                      <w:color w:val="000000"/>
                    </w:rPr>
                    <w:t>учебниками  с биб. фонда(%)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0DA" w:rsidRPr="008B14EE" w:rsidRDefault="004F50DA" w:rsidP="00AB144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B14EE">
                    <w:rPr>
                      <w:rFonts w:ascii="Times New Roman" w:hAnsi="Times New Roman"/>
                      <w:bCs/>
                      <w:color w:val="000000"/>
                    </w:rPr>
                    <w:t>Приобрет.</w:t>
                  </w:r>
                </w:p>
                <w:p w:rsidR="004F50DA" w:rsidRPr="008B14EE" w:rsidRDefault="004F50DA" w:rsidP="00AB144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B14EE">
                    <w:rPr>
                      <w:rFonts w:ascii="Times New Roman" w:hAnsi="Times New Roman"/>
                      <w:bCs/>
                      <w:color w:val="000000"/>
                    </w:rPr>
                    <w:t>родит.</w:t>
                  </w:r>
                </w:p>
                <w:p w:rsidR="004F50DA" w:rsidRPr="008B14EE" w:rsidRDefault="004F50DA" w:rsidP="00AB144E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B14EE">
                    <w:rPr>
                      <w:rFonts w:ascii="Times New Roman" w:hAnsi="Times New Roman"/>
                      <w:bCs/>
                      <w:color w:val="000000"/>
                    </w:rPr>
                    <w:t>(%)</w:t>
                  </w:r>
                </w:p>
              </w:tc>
            </w:tr>
            <w:tr w:rsidR="004F50DA" w:rsidTr="00AB144E">
              <w:tc>
                <w:tcPr>
                  <w:tcW w:w="2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spacing w:line="240" w:lineRule="auto"/>
                    <w:ind w:left="171"/>
                    <w:rPr>
                      <w:rFonts w:ascii="Times New Roman" w:hAnsi="Times New Roman"/>
                      <w:b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/>
                      <w:color w:val="000000"/>
                    </w:rPr>
                    <w:t>Обеспеченность учебниками в классах с кырг. языком обучения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CB58B9" w:rsidP="00AB144E">
                  <w:pPr>
                    <w:tabs>
                      <w:tab w:val="left" w:pos="183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8</w:t>
                  </w:r>
                  <w:r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1</w:t>
                  </w:r>
                  <w:r w:rsidR="004F50DA"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0DA" w:rsidRPr="006A02FA" w:rsidRDefault="004F50DA" w:rsidP="00AB144E">
                  <w:pPr>
                    <w:tabs>
                      <w:tab w:val="left" w:pos="183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10%</w:t>
                  </w:r>
                </w:p>
              </w:tc>
            </w:tr>
            <w:tr w:rsidR="004F50DA" w:rsidTr="00AB144E">
              <w:tc>
                <w:tcPr>
                  <w:tcW w:w="2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spacing w:line="240" w:lineRule="auto"/>
                    <w:ind w:left="29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A02FA">
                    <w:rPr>
                      <w:rFonts w:ascii="Times New Roman" w:hAnsi="Times New Roman"/>
                      <w:color w:val="000000"/>
                    </w:rPr>
                    <w:t>1-4 класс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CB58B9" w:rsidP="00AB144E">
                  <w:pPr>
                    <w:tabs>
                      <w:tab w:val="left" w:pos="183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73</w:t>
                  </w:r>
                  <w:r w:rsidR="004F50DA"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0DA" w:rsidRPr="006A02FA" w:rsidRDefault="00CB58B9" w:rsidP="00AB144E">
                  <w:pPr>
                    <w:tabs>
                      <w:tab w:val="left" w:pos="183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27</w:t>
                  </w:r>
                  <w:r w:rsidR="004F50DA"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</w:tr>
            <w:tr w:rsidR="004F50DA" w:rsidTr="00AB144E">
              <w:tc>
                <w:tcPr>
                  <w:tcW w:w="2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A02FA">
                    <w:rPr>
                      <w:rFonts w:ascii="Times New Roman" w:hAnsi="Times New Roman"/>
                      <w:color w:val="000000"/>
                    </w:rPr>
                    <w:t>5-9 класс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CB58B9" w:rsidP="00AB144E">
                  <w:pPr>
                    <w:tabs>
                      <w:tab w:val="left" w:pos="183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78</w:t>
                  </w:r>
                  <w:r w:rsidR="004F50DA"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0DA" w:rsidRPr="006A02FA" w:rsidRDefault="004F50DA" w:rsidP="00CB58B9">
                  <w:pPr>
                    <w:tabs>
                      <w:tab w:val="left" w:pos="183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2</w:t>
                  </w:r>
                  <w:r w:rsidR="00CB58B9"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2</w:t>
                  </w: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</w:tr>
            <w:tr w:rsidR="004F50DA" w:rsidTr="00AB144E">
              <w:tc>
                <w:tcPr>
                  <w:tcW w:w="2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A02FA">
                    <w:rPr>
                      <w:rFonts w:ascii="Times New Roman" w:hAnsi="Times New Roman"/>
                      <w:color w:val="000000"/>
                    </w:rPr>
                    <w:t>10-11 класс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CB58B9" w:rsidP="00AB144E">
                  <w:pPr>
                    <w:tabs>
                      <w:tab w:val="left" w:pos="183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92</w:t>
                  </w:r>
                  <w:r w:rsidR="004F50DA"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0DA" w:rsidRPr="006A02FA" w:rsidRDefault="00CB58B9" w:rsidP="00AB144E">
                  <w:pPr>
                    <w:tabs>
                      <w:tab w:val="left" w:pos="183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8</w:t>
                  </w:r>
                  <w:r w:rsidR="004F50DA"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</w:tr>
            <w:tr w:rsidR="004F50DA" w:rsidTr="00AB144E">
              <w:tc>
                <w:tcPr>
                  <w:tcW w:w="2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/>
                      <w:color w:val="000000"/>
                    </w:rPr>
                    <w:t>Обеспеченность  учебниками в классах с рус. языком обучения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76%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0DA" w:rsidRPr="006A02FA" w:rsidRDefault="004F50DA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22%</w:t>
                  </w:r>
                </w:p>
              </w:tc>
            </w:tr>
            <w:tr w:rsidR="004F50DA" w:rsidTr="00AB144E">
              <w:tc>
                <w:tcPr>
                  <w:tcW w:w="2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A02FA">
                    <w:rPr>
                      <w:rFonts w:ascii="Times New Roman" w:hAnsi="Times New Roman"/>
                      <w:color w:val="000000"/>
                    </w:rPr>
                    <w:t>1-4 класс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CB58B9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50</w:t>
                  </w:r>
                  <w:r w:rsidR="004F50DA"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0DA" w:rsidRPr="006A02FA" w:rsidRDefault="00CB58B9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45</w:t>
                  </w:r>
                  <w:r w:rsidR="004F50DA"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</w:tr>
            <w:tr w:rsidR="004F50DA" w:rsidTr="00AB144E">
              <w:tc>
                <w:tcPr>
                  <w:tcW w:w="2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A02FA">
                    <w:rPr>
                      <w:rFonts w:ascii="Times New Roman" w:hAnsi="Times New Roman"/>
                      <w:color w:val="000000"/>
                    </w:rPr>
                    <w:t>5-9 класс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CB58B9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87</w:t>
                  </w:r>
                  <w:r w:rsidR="004F50DA" w:rsidRPr="006A02FA">
                    <w:rPr>
                      <w:rFonts w:ascii="Times New Roman" w:hAnsi="Times New Roman"/>
                      <w:bCs/>
                      <w:color w:val="000000"/>
                    </w:rPr>
                    <w:t xml:space="preserve"> %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0DA" w:rsidRPr="006A02FA" w:rsidRDefault="00CB58B9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23</w:t>
                  </w:r>
                  <w:r w:rsidR="004F50DA"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</w:tr>
            <w:tr w:rsidR="004F50DA" w:rsidTr="00AB144E">
              <w:tc>
                <w:tcPr>
                  <w:tcW w:w="2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A02FA">
                    <w:rPr>
                      <w:rFonts w:ascii="Times New Roman" w:hAnsi="Times New Roman"/>
                      <w:color w:val="000000"/>
                    </w:rPr>
                    <w:t>10-11 класс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CB58B9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82</w:t>
                  </w:r>
                  <w:r w:rsidR="004F50DA"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0DA" w:rsidRPr="006A02FA" w:rsidRDefault="00CB58B9" w:rsidP="00CB58B9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28</w:t>
                  </w:r>
                  <w:r w:rsidR="004F50DA"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</w:tr>
            <w:tr w:rsidR="004F50DA" w:rsidTr="00AB144E">
              <w:tc>
                <w:tcPr>
                  <w:tcW w:w="2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6A02FA">
                    <w:rPr>
                      <w:rFonts w:ascii="Times New Roman" w:hAnsi="Times New Roman"/>
                      <w:b/>
                      <w:color w:val="000000"/>
                    </w:rPr>
                    <w:t>Итого общая по школе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CB58B9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8</w:t>
                  </w:r>
                  <w:r w:rsidR="00CB58B9"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3</w:t>
                  </w: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0DA" w:rsidRPr="006A02FA" w:rsidRDefault="00CB58B9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  <w:lang w:val="ru-RU"/>
                    </w:rPr>
                    <w:t>10</w:t>
                  </w:r>
                  <w:r w:rsidR="004F50DA" w:rsidRPr="006A02FA">
                    <w:rPr>
                      <w:rFonts w:ascii="Times New Roman" w:hAnsi="Times New Roman"/>
                      <w:bCs/>
                      <w:color w:val="000000"/>
                    </w:rPr>
                    <w:t>%</w:t>
                  </w:r>
                </w:p>
              </w:tc>
            </w:tr>
            <w:tr w:rsidR="004F50DA" w:rsidTr="00AB144E">
              <w:tc>
                <w:tcPr>
                  <w:tcW w:w="2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A02FA">
                    <w:rPr>
                      <w:rFonts w:ascii="Times New Roman" w:hAnsi="Times New Roman"/>
                      <w:color w:val="000000"/>
                    </w:rPr>
                    <w:t>1-4 класс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57 %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0DA" w:rsidRPr="006A02FA" w:rsidRDefault="004F50DA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35%</w:t>
                  </w:r>
                </w:p>
              </w:tc>
            </w:tr>
            <w:tr w:rsidR="004F50DA" w:rsidTr="00AB144E">
              <w:tc>
                <w:tcPr>
                  <w:tcW w:w="2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A02FA">
                    <w:rPr>
                      <w:rFonts w:ascii="Times New Roman" w:hAnsi="Times New Roman"/>
                      <w:color w:val="000000"/>
                    </w:rPr>
                    <w:t>5-9 класс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60 %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0DA" w:rsidRPr="006A02FA" w:rsidRDefault="004F50DA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35%</w:t>
                  </w:r>
                </w:p>
              </w:tc>
            </w:tr>
            <w:tr w:rsidR="004F50DA" w:rsidTr="00AB144E">
              <w:tc>
                <w:tcPr>
                  <w:tcW w:w="2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A02FA">
                    <w:rPr>
                      <w:rFonts w:ascii="Times New Roman" w:hAnsi="Times New Roman"/>
                      <w:color w:val="000000"/>
                    </w:rPr>
                    <w:t>10-11 класс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0DA" w:rsidRPr="006A02FA" w:rsidRDefault="004F50DA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val="ru-RU" w:eastAsia="ru-RU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66 %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0DA" w:rsidRPr="006A02FA" w:rsidRDefault="004F50DA" w:rsidP="00AB144E">
                  <w:pPr>
                    <w:tabs>
                      <w:tab w:val="left" w:pos="18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A02FA">
                    <w:rPr>
                      <w:rFonts w:ascii="Times New Roman" w:hAnsi="Times New Roman"/>
                      <w:bCs/>
                      <w:color w:val="000000"/>
                    </w:rPr>
                    <w:t>32%</w:t>
                  </w:r>
                </w:p>
              </w:tc>
            </w:tr>
          </w:tbl>
          <w:p w:rsidR="004F50DA" w:rsidRPr="007762A0" w:rsidRDefault="004F50DA" w:rsidP="007762A0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832FCD" w:rsidRDefault="004F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Tr="001233A5">
        <w:trPr>
          <w:cantSplit/>
          <w:trHeight w:val="48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 w:rsidP="00D657BA">
            <w:pPr>
              <w:widowControl w:val="0"/>
              <w:spacing w:before="1" w:line="240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-методического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 w:rsidP="00A94865">
            <w:pPr>
              <w:ind w:left="284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школы системно пополняется за счет МО</w:t>
            </w:r>
            <w:r w:rsidR="00A9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КР и спонсорской помощи родителей. </w:t>
            </w:r>
          </w:p>
          <w:p w:rsidR="004F50DA" w:rsidRDefault="004F50DA" w:rsidP="00A94865">
            <w:pPr>
              <w:ind w:left="284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94F52">
              <w:rPr>
                <w:rFonts w:ascii="Times New Roman" w:hAnsi="Times New Roman" w:cs="Times New Roman"/>
                <w:sz w:val="24"/>
                <w:szCs w:val="24"/>
              </w:rPr>
              <w:t>вые учебники, сооответствующие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осударственному образовательному стандарту</w:t>
            </w:r>
            <w:r w:rsidR="00C94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библиотечного фонда передаются учащимся и  вводятся в  процесс обучения. </w:t>
            </w:r>
          </w:p>
          <w:p w:rsidR="004F50DA" w:rsidRDefault="004F50DA" w:rsidP="00A94865">
            <w:pPr>
              <w:spacing w:line="240" w:lineRule="auto"/>
              <w:ind w:left="284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биб. фонда отражено в  форме Д-10 и электронной базе “Жаны китеп”.“Жаны китеп” анализирует и информирует обеспеченност</w:t>
            </w:r>
            <w:r w:rsidR="00C94F52">
              <w:rPr>
                <w:rFonts w:ascii="Times New Roman" w:hAnsi="Times New Roman" w:cs="Times New Roman"/>
                <w:sz w:val="24"/>
                <w:szCs w:val="24"/>
              </w:rPr>
              <w:t>ь потребностям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учебно- методическом комплексе. </w:t>
            </w:r>
            <w:r w:rsidR="0096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Библиотекарю был предоставлен компьютер и принтер с подключением к интернету для быстрого составления отчётов и работе с базой. База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</w:t>
            </w:r>
            <w:r w:rsidR="0096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информации учителям и родителям. </w:t>
            </w:r>
          </w:p>
          <w:p w:rsidR="004F50DA" w:rsidRPr="00FC493D" w:rsidRDefault="00961499" w:rsidP="00A94865">
            <w:pPr>
              <w:spacing w:line="240" w:lineRule="auto"/>
              <w:ind w:left="284"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библиотеке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 xml:space="preserve"> школы имеется читальный зал, где учащиеся и </w:t>
            </w:r>
          </w:p>
          <w:p w:rsidR="004F50DA" w:rsidRPr="006C6A9E" w:rsidRDefault="004F50DA" w:rsidP="00BD2F6E">
            <w:pPr>
              <w:spacing w:line="240" w:lineRule="auto"/>
              <w:ind w:left="284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пользуются дополнительной литературой школьного биб. фонда.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компъютерном кабинете школы </w:t>
            </w:r>
            <w:r w:rsidR="00BD2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компъютер</w:t>
            </w:r>
            <w:r w:rsidR="00BD2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подключены к</w:t>
            </w:r>
            <w:r w:rsidR="0009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интернету, где учащиеся и учителя имеют доступ к образовательным ресурсам КР: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kitep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090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ibilim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т.д.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865" w:rsidRDefault="00A94865" w:rsidP="00A9486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инвентаризации учебников</w:t>
            </w:r>
          </w:p>
          <w:p w:rsidR="00A94865" w:rsidRDefault="00A94865" w:rsidP="00A9486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№3)</w:t>
            </w:r>
          </w:p>
          <w:p w:rsidR="00A94865" w:rsidRDefault="00A94865" w:rsidP="00A9486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инвентаризации методической лит-ры</w:t>
            </w:r>
          </w:p>
          <w:p w:rsidR="00A94865" w:rsidRDefault="00A94865" w:rsidP="00A9486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№4)</w:t>
            </w:r>
          </w:p>
          <w:p w:rsidR="00A94865" w:rsidRDefault="00A94865" w:rsidP="00A9486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выдачи учебников.</w:t>
            </w:r>
          </w:p>
          <w:p w:rsidR="00A94865" w:rsidRDefault="00A94865" w:rsidP="00A94865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№5)</w:t>
            </w:r>
          </w:p>
          <w:p w:rsidR="00A94865" w:rsidRDefault="00A94865" w:rsidP="00A9486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A94865" w:rsidRDefault="00A94865" w:rsidP="00A9486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Д-10</w:t>
            </w:r>
          </w:p>
          <w:p w:rsidR="00A94865" w:rsidRDefault="00A94865" w:rsidP="00A9486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база “Жаны китеп”</w:t>
            </w:r>
          </w:p>
          <w:p w:rsidR="00A94865" w:rsidRDefault="00A94865" w:rsidP="00A94865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№6)</w:t>
            </w:r>
          </w:p>
          <w:p w:rsidR="00A94865" w:rsidRDefault="00A94865" w:rsidP="00A9486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DA" w:rsidRPr="00832FCD" w:rsidRDefault="004F50DA" w:rsidP="00CC5B30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86" w:rsidTr="001233A5">
        <w:trPr>
          <w:cantSplit/>
          <w:trHeight w:val="1270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86" w:rsidRDefault="00090486" w:rsidP="000904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  <w:p w:rsidR="00090486" w:rsidRDefault="00E96FDA" w:rsidP="00090486">
            <w:pPr>
              <w:pStyle w:val="a5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>Системное поступление учебно – методической литературы, соответствующей Государственному образовательному стандарту.</w:t>
            </w:r>
          </w:p>
          <w:p w:rsidR="00E96FDA" w:rsidRDefault="00E96FDA" w:rsidP="00090486">
            <w:pPr>
              <w:pStyle w:val="a5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>Действует электронная база “Жаны китеп”.</w:t>
            </w:r>
          </w:p>
          <w:p w:rsidR="00E96FDA" w:rsidRDefault="00E96FDA" w:rsidP="00090486">
            <w:pPr>
              <w:pStyle w:val="a5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>Оказывается спонсорская помощь родителями в приобретении недостающих учебников</w:t>
            </w:r>
            <w:r w:rsidR="002F3F6A">
              <w:t>.</w:t>
            </w:r>
          </w:p>
          <w:p w:rsidR="00090486" w:rsidRPr="002F3F6A" w:rsidRDefault="002F3F6A" w:rsidP="002F3F6A">
            <w:pPr>
              <w:pStyle w:val="a5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>Имеется доступ к образовательным ресурсам через интернет.</w:t>
            </w:r>
          </w:p>
        </w:tc>
      </w:tr>
      <w:tr w:rsidR="00090486" w:rsidTr="001233A5">
        <w:trPr>
          <w:cantSplit/>
          <w:trHeight w:val="1260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486" w:rsidRDefault="00090486" w:rsidP="000904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стороны:</w:t>
            </w:r>
          </w:p>
          <w:p w:rsidR="00090486" w:rsidRDefault="002F3F6A" w:rsidP="002F3F6A">
            <w:pPr>
              <w:pStyle w:val="a5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Несоответствие старых учебников современным образовательным стандартам.</w:t>
            </w:r>
          </w:p>
          <w:p w:rsidR="002F3F6A" w:rsidRPr="00090486" w:rsidRDefault="002F3F6A" w:rsidP="002F3F6A">
            <w:pPr>
              <w:pStyle w:val="a5"/>
              <w:numPr>
                <w:ilvl w:val="0"/>
                <w:numId w:val="16"/>
              </w:numPr>
              <w:spacing w:after="200" w:line="276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Частичная нехватка учебников в 9,10,11 классах с русским языком об</w:t>
            </w:r>
            <w:r w:rsidR="00867B93">
              <w:rPr>
                <w:lang w:val="ru-RU"/>
              </w:rPr>
              <w:t>учения.</w:t>
            </w:r>
          </w:p>
        </w:tc>
      </w:tr>
    </w:tbl>
    <w:p w:rsidR="004F50DA" w:rsidRDefault="004F50DA"/>
    <w:tbl>
      <w:tblPr>
        <w:tblW w:w="15596" w:type="dxa"/>
        <w:tblInd w:w="-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95"/>
        <w:gridCol w:w="7229"/>
        <w:gridCol w:w="3972"/>
      </w:tblGrid>
      <w:tr w:rsidR="004F50DA" w:rsidTr="00030317">
        <w:trPr>
          <w:cantSplit/>
          <w:trHeight w:hRule="exact" w:val="275"/>
        </w:trPr>
        <w:tc>
          <w:tcPr>
            <w:tcW w:w="15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F50DA" w:rsidRDefault="004F50DA">
            <w:pPr>
              <w:widowControl w:val="0"/>
              <w:tabs>
                <w:tab w:val="left" w:pos="2474"/>
              </w:tabs>
              <w:spacing w:before="6" w:line="234" w:lineRule="auto"/>
              <w:ind w:left="17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СТИЖЕН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АЩИХСЯ</w:t>
            </w:r>
          </w:p>
        </w:tc>
      </w:tr>
      <w:tr w:rsidR="004F50DA" w:rsidRPr="00C87AC9" w:rsidTr="00030317">
        <w:trPr>
          <w:cantSplit/>
          <w:trHeight w:hRule="exact" w:val="644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пла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целей о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50DA" w:rsidRPr="00042D2F" w:rsidRDefault="004F50DA" w:rsidP="00FE206D">
            <w:pPr>
              <w:spacing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2F">
              <w:rPr>
                <w:rFonts w:ascii="Times New Roman" w:hAnsi="Times New Roman" w:cs="Times New Roman"/>
                <w:sz w:val="24"/>
                <w:szCs w:val="24"/>
              </w:rPr>
              <w:t>Все предметы  школьного компонента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государственными программами и программами по Государственному образовательному стандарту. Формы календарно- тематическ</w:t>
            </w:r>
            <w:r w:rsidR="00867B9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поурочн</w:t>
            </w:r>
            <w:r w:rsidR="00867B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обсуждается и согласуются </w:t>
            </w:r>
            <w:r w:rsidRPr="00BB6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методических объединений . </w:t>
            </w:r>
            <w:r w:rsidRPr="00042D2F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 учебного плана учителями - предметниками составлено календарно-тематическое планирование, в котором указывается  используемый учебник, даты проведения уроков, темы уроков, ключевые  компетенции (для начальных классов),  включают  предметные  компетенции.</w:t>
            </w:r>
          </w:p>
          <w:p w:rsidR="004F50DA" w:rsidRPr="00C87AC9" w:rsidRDefault="004F50DA" w:rsidP="00867B93">
            <w:pPr>
              <w:tabs>
                <w:tab w:val="left" w:pos="284"/>
                <w:tab w:val="left" w:pos="2713"/>
              </w:tabs>
              <w:spacing w:line="240" w:lineRule="auto"/>
              <w:ind w:left="283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42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2D2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 с образовательными стандартами с 201</w:t>
            </w:r>
            <w:r w:rsidR="009614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042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 введены ключевые компетенции в 5-11 классах  и   для начальной школы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42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процесс обучения внедряется компетентностное обучение  по предметам  для классов с кыргызским языком обучения : математика , кыргыз тил,адабий окуу,  мекен таану . </w:t>
            </w:r>
          </w:p>
          <w:p w:rsidR="004F50DA" w:rsidRDefault="004F50DA" w:rsidP="00FE206D">
            <w:pPr>
              <w:tabs>
                <w:tab w:val="left" w:pos="284"/>
                <w:tab w:val="left" w:pos="2713"/>
              </w:tabs>
              <w:spacing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классов с русским языком обучения :  русский язык, чтение, родиноведения. </w:t>
            </w:r>
          </w:p>
          <w:p w:rsidR="004F50DA" w:rsidRDefault="004F50DA" w:rsidP="00FE206D">
            <w:pPr>
              <w:tabs>
                <w:tab w:val="left" w:pos="284"/>
                <w:tab w:val="left" w:pos="2713"/>
              </w:tabs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Поурочные планы составляются в соответствии с ключевыми и предметными  компетенциями по разработанной форме МО и Н КР.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 постановки целей урока с позиции учащегося школы овладели 95%</w:t>
            </w:r>
            <w:r w:rsidR="0090277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0DA" w:rsidRPr="00C87AC9" w:rsidRDefault="004F50DA" w:rsidP="00042D2F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Поставленные цели  и  результаты соответствуют стандартам.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9FC" w:rsidRDefault="00FB69FC" w:rsidP="00FB69F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заседаний методических объединений. </w:t>
            </w:r>
          </w:p>
          <w:p w:rsidR="00FB69FC" w:rsidRDefault="00FB69FC" w:rsidP="00FB69F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№33)</w:t>
            </w:r>
          </w:p>
          <w:p w:rsidR="004F50DA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планы.</w:t>
            </w:r>
          </w:p>
          <w:p w:rsidR="00FB69FC" w:rsidRDefault="00FB69FC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№7)</w:t>
            </w:r>
          </w:p>
          <w:p w:rsidR="004F50DA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поурочных планов.</w:t>
            </w:r>
          </w:p>
          <w:p w:rsidR="00FB69FC" w:rsidRDefault="00FB69FC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№8</w:t>
            </w:r>
            <w:r w:rsidR="00C443C6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4F50DA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урока.</w:t>
            </w:r>
          </w:p>
          <w:p w:rsidR="00FB69FC" w:rsidRDefault="00FB69FC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№9</w:t>
            </w:r>
            <w:r w:rsidR="00C443C6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4F50DA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программы по гос. стандартам.</w:t>
            </w:r>
          </w:p>
          <w:p w:rsidR="00FB69FC" w:rsidRPr="00C87AC9" w:rsidRDefault="00FB69FC" w:rsidP="00FB69F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№10)</w:t>
            </w:r>
          </w:p>
        </w:tc>
      </w:tr>
      <w:tr w:rsidR="004F50DA" w:rsidRPr="00C87AC9" w:rsidTr="00030317">
        <w:trPr>
          <w:cantSplit/>
          <w:trHeight w:hRule="exact" w:val="1021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 методов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50DA" w:rsidRDefault="004F50DA" w:rsidP="005C36C5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учителей, со ст</w:t>
            </w:r>
            <w:r w:rsidR="00696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роны МО и Н КР прошли курсы “Углубленного изучения компъютерной граммотности” </w:t>
            </w:r>
            <w:r w:rsidR="0013347F">
              <w:rPr>
                <w:rFonts w:ascii="Times New Roman" w:hAnsi="Times New Roman" w:cs="Times New Roman"/>
                <w:sz w:val="24"/>
                <w:szCs w:val="24"/>
              </w:rPr>
              <w:t xml:space="preserve"> в 2019-2020 году</w:t>
            </w:r>
            <w:r w:rsidR="00696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6A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ладеют компьютером, систематически используют:</w:t>
            </w:r>
          </w:p>
          <w:p w:rsidR="004F50DA" w:rsidRDefault="004F50DA" w:rsidP="00A237D2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компьютер и интернет при подготовке к занятиям;</w:t>
            </w:r>
          </w:p>
          <w:p w:rsidR="00FB69FC" w:rsidRDefault="00FB69FC" w:rsidP="00FB69FC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(для презентации на уроках);</w:t>
            </w:r>
          </w:p>
          <w:p w:rsidR="00FB69FC" w:rsidRDefault="00FB69FC" w:rsidP="00FB69FC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дают учащимся задания на самостоятельный поиск, анализ, обработку информации из интернета, подготовку презентаций, проектов и т.д.</w:t>
            </w:r>
          </w:p>
          <w:p w:rsidR="0078511D" w:rsidRDefault="00FB69FC" w:rsidP="00FB69FC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 действует кабинет информатики , в рабочем состоянии </w:t>
            </w:r>
          </w:p>
          <w:p w:rsidR="00FB69FC" w:rsidRDefault="003178C1" w:rsidP="00FB69FC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B69F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компьютеров,</w:t>
            </w:r>
            <w:r w:rsidR="0096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 медиа- кабинет в котором есть </w:t>
            </w:r>
            <w:r w:rsidR="00FB69FC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="00B91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установлена интерактивная доска</w:t>
            </w:r>
            <w:r w:rsidR="00FB69FC">
              <w:rPr>
                <w:rFonts w:ascii="Times New Roman" w:hAnsi="Times New Roman" w:cs="Times New Roman"/>
                <w:sz w:val="24"/>
                <w:szCs w:val="24"/>
              </w:rPr>
              <w:t>,  подключён Интернет.</w:t>
            </w:r>
          </w:p>
          <w:p w:rsidR="00FB69FC" w:rsidRDefault="00FB69FC" w:rsidP="00FB69FC">
            <w:pPr>
              <w:spacing w:line="240" w:lineRule="auto"/>
              <w:ind w:left="283"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уроках учителя используют новые технологии преподавания и оценивания: тренинг, «диаграмма Венна», «Методика шести шляп», устный экзамен, карта понятий,  действие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образцу, креативные группы,</w:t>
            </w:r>
            <w:r w:rsidR="0069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игра, метод мотивации, рефлексии.</w:t>
            </w:r>
          </w:p>
          <w:p w:rsidR="00FB69FC" w:rsidRDefault="00FB69FC" w:rsidP="00FB69FC">
            <w:pPr>
              <w:spacing w:line="240" w:lineRule="auto"/>
              <w:ind w:left="28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пандемии проводилась дистанционная форма обучения, позволившая обуч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 и применять новые приёмы и технологии обучения: использование социальных сетей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чатов, образовательных ресурсов, теле-уроков, видео уроков, составление презентаций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монтажа видео уроков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InShot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5138D" w:rsidRDefault="00FB69FC" w:rsidP="00FB69FC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школы приняли участие в проектах по программе «Читаем вместе», «Новые образовательные стандарты в начальной школе», «Новые образовательные стандарты естественно- математического цикла» в 2019г. </w:t>
            </w:r>
          </w:p>
          <w:p w:rsidR="00FB69FC" w:rsidRDefault="00FB69FC" w:rsidP="00FB69FC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над проектом “Окуу керемет”.</w:t>
            </w:r>
          </w:p>
          <w:p w:rsidR="00FB69FC" w:rsidRDefault="00FB69FC" w:rsidP="00FB69FC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воспитательной работе в школе проводится  работа с учащимися  в форме разнообразных информационных часов таких как : “Брейн- ринг”, “Турнир- викторина”, “Информ- дайджест”, “Спрашивали- отвечаем”, “Как это было” и т.д.</w:t>
            </w:r>
          </w:p>
          <w:p w:rsidR="0035138D" w:rsidRDefault="0035138D" w:rsidP="0035138D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патриотическому воспитанию проводятся конкурсы “Строя и песни”, “Бессмертный полк”,  уроки мужества,  турниры, спортивные соревнования  “Мы защитники отечества” посвещённое Воинам- Афганцам, областной конкурс “Я Кыргызстанец, этим я горжусь”.</w:t>
            </w:r>
          </w:p>
          <w:p w:rsidR="00FB69FC" w:rsidRPr="00042D2F" w:rsidRDefault="0035138D" w:rsidP="00A237D2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Республиканских заочных конкурсах “По следам подвига”, конкурс “Ярмарка кукол”, конкурс “История моего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90D" w:rsidRDefault="0075090D" w:rsidP="0075090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учителей.</w:t>
            </w:r>
          </w:p>
          <w:p w:rsidR="0075090D" w:rsidRDefault="0075090D" w:rsidP="0075090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№63)</w:t>
            </w:r>
          </w:p>
          <w:p w:rsidR="0035138D" w:rsidRDefault="0035138D" w:rsidP="0035138D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D" w:rsidRDefault="0035138D" w:rsidP="0035138D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D" w:rsidRDefault="0035138D" w:rsidP="0035138D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D" w:rsidRDefault="0035138D" w:rsidP="0035138D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D" w:rsidRDefault="0035138D" w:rsidP="0035138D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Default="00BB4378" w:rsidP="0035138D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Default="00BB4378" w:rsidP="0035138D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Default="00BB4378" w:rsidP="0035138D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D" w:rsidRDefault="0035138D" w:rsidP="0035138D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уроков.</w:t>
            </w:r>
          </w:p>
          <w:p w:rsidR="00BB4378" w:rsidRDefault="00BB4378" w:rsidP="00BB437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№11)</w:t>
            </w:r>
          </w:p>
          <w:p w:rsidR="00BB4378" w:rsidRDefault="00BB4378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Pr="00BB4378" w:rsidRDefault="00BB4378" w:rsidP="00BB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Pr="00BB4378" w:rsidRDefault="00BB4378" w:rsidP="00BB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Pr="00BB4378" w:rsidRDefault="00BB4378" w:rsidP="00BB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Pr="00BB4378" w:rsidRDefault="00BB4378" w:rsidP="00BB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Pr="00BB4378" w:rsidRDefault="00BB4378" w:rsidP="00BB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Default="00BB4378" w:rsidP="00BB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Default="00BB4378" w:rsidP="00BB437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учителей.</w:t>
            </w:r>
          </w:p>
          <w:p w:rsidR="00BB4378" w:rsidRDefault="00BB4378" w:rsidP="00BB437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№12)</w:t>
            </w:r>
          </w:p>
          <w:p w:rsidR="00BB4378" w:rsidRDefault="00BB4378" w:rsidP="00BB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Pr="00BB4378" w:rsidRDefault="00BB4378" w:rsidP="00BB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Pr="00BB4378" w:rsidRDefault="00BB4378" w:rsidP="00BB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Default="00BB4378" w:rsidP="00BB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55" w:rsidRDefault="00B43755" w:rsidP="00B4375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работы.</w:t>
            </w:r>
          </w:p>
          <w:p w:rsidR="00B43755" w:rsidRDefault="00B43755" w:rsidP="00B4375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№19)</w:t>
            </w:r>
          </w:p>
          <w:p w:rsidR="00B43755" w:rsidRDefault="00B43755" w:rsidP="00BB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8" w:rsidRDefault="00BB4378" w:rsidP="00BB4378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классных часов.</w:t>
            </w:r>
          </w:p>
          <w:p w:rsidR="00BB4378" w:rsidRDefault="00BB4378" w:rsidP="00BB437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№13)</w:t>
            </w:r>
          </w:p>
          <w:p w:rsidR="00B43755" w:rsidRDefault="00B43755" w:rsidP="00B4375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Воспитательные</w:t>
            </w:r>
          </w:p>
          <w:p w:rsidR="00B43755" w:rsidRDefault="00B43755" w:rsidP="00B4375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журналы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№19</w:t>
            </w:r>
            <w:r w:rsidR="00514A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50DA" w:rsidRPr="00BB4378" w:rsidRDefault="004F50DA" w:rsidP="00BB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RPr="00C87AC9" w:rsidTr="00030317">
        <w:trPr>
          <w:cantSplit/>
          <w:trHeight w:val="101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F50DA" w:rsidRDefault="004F50DA" w:rsidP="00FE206D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края” и т.д. По формам : исследовательская работа, проекты, видеоролики, презентации.</w:t>
            </w:r>
          </w:p>
          <w:p w:rsidR="001B2771" w:rsidRDefault="0090346E" w:rsidP="001B2771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Ежегодна школа занимает призовые места</w:t>
            </w:r>
            <w:r w:rsidR="00D74964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="001B2771">
              <w:rPr>
                <w:rFonts w:ascii="Times New Roman" w:hAnsi="Times New Roman" w:cs="Times New Roman"/>
                <w:sz w:val="24"/>
                <w:szCs w:val="28"/>
              </w:rPr>
              <w:t xml:space="preserve"> районных, областных</w:t>
            </w:r>
            <w:r w:rsidR="00D7496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B2771">
              <w:rPr>
                <w:rFonts w:ascii="Times New Roman" w:hAnsi="Times New Roman" w:cs="Times New Roman"/>
                <w:sz w:val="24"/>
                <w:szCs w:val="28"/>
              </w:rPr>
              <w:t xml:space="preserve">  республиканских конкурсах</w:t>
            </w:r>
            <w:r w:rsidR="00D749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749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A619B">
              <w:rPr>
                <w:rFonts w:ascii="Times New Roman" w:hAnsi="Times New Roman" w:cs="Times New Roman"/>
                <w:sz w:val="24"/>
                <w:szCs w:val="24"/>
              </w:rPr>
              <w:t>технических проектов</w:t>
            </w:r>
            <w:r w:rsidR="001B2771">
              <w:rPr>
                <w:rFonts w:ascii="Times New Roman" w:hAnsi="Times New Roman" w:cs="Times New Roman"/>
                <w:sz w:val="24"/>
                <w:szCs w:val="24"/>
              </w:rPr>
              <w:t xml:space="preserve"> “Интеллектуал</w:t>
            </w:r>
            <w:r w:rsidR="000A61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74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2771">
              <w:rPr>
                <w:rFonts w:ascii="Times New Roman" w:hAnsi="Times New Roman" w:cs="Times New Roman"/>
                <w:sz w:val="24"/>
                <w:szCs w:val="24"/>
              </w:rPr>
              <w:t xml:space="preserve"> 21 века”, </w:t>
            </w:r>
            <w:r w:rsidR="000A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71">
              <w:rPr>
                <w:rFonts w:ascii="Times New Roman" w:hAnsi="Times New Roman" w:cs="Times New Roman"/>
                <w:sz w:val="24"/>
                <w:szCs w:val="24"/>
              </w:rPr>
              <w:t>“Кыргыз- патент”.</w:t>
            </w:r>
          </w:p>
          <w:p w:rsidR="004F50DA" w:rsidRDefault="004F50DA" w:rsidP="00A237D2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Style w:val="a8"/>
              <w:tblW w:w="7226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2978"/>
              <w:gridCol w:w="851"/>
              <w:gridCol w:w="850"/>
              <w:gridCol w:w="2127"/>
            </w:tblGrid>
            <w:tr w:rsidR="003D02EF" w:rsidTr="005345F0">
              <w:trPr>
                <w:trHeight w:val="273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3D02EF" w:rsidRDefault="003D02EF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ky-KG"/>
                    </w:rPr>
                    <w:t>Уч. год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Мероприятия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F" w:rsidRDefault="003D0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Места</w:t>
                  </w:r>
                </w:p>
                <w:p w:rsidR="003D02EF" w:rsidRDefault="003D0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 w:eastAsia="ru-RU"/>
                    </w:rPr>
                  </w:pPr>
                </w:p>
              </w:tc>
            </w:tr>
            <w:tr w:rsidR="003D02EF" w:rsidTr="005345F0">
              <w:trPr>
                <w:trHeight w:val="421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sz w:val="20"/>
                      <w:lang w:val="ky-KG" w:eastAsia="ru-RU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Район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Обл.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Республика</w:t>
                  </w:r>
                </w:p>
              </w:tc>
            </w:tr>
            <w:tr w:rsidR="003D02EF" w:rsidTr="005345F0">
              <w:trPr>
                <w:trHeight w:val="726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3D02EF" w:rsidRDefault="003D02E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  <w:lang w:val="ky-KG"/>
                    </w:rPr>
                    <w:t>2016-2017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“Водонагреватель из шлангов”</w:t>
                  </w:r>
                </w:p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по номинации “Энергия и энергосбережение”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1место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2место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Грамота за активное участие</w:t>
                  </w:r>
                </w:p>
              </w:tc>
            </w:tr>
            <w:tr w:rsidR="003D02EF" w:rsidTr="005345F0"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“Растущий Дом”по номинации “Экономика и экология”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1место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3место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 xml:space="preserve">Грамота </w:t>
                  </w:r>
                </w:p>
              </w:tc>
            </w:tr>
            <w:tr w:rsidR="003D02EF" w:rsidTr="005345F0"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Республиканская экологическая Акция”Живи Земля-2016”в номинации”Лучший руководитель”</w:t>
                  </w:r>
                </w:p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 xml:space="preserve">Школа  награждена  в номинации “Лучшая школа”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Почетная грамота РДЮЦЭКТ,</w:t>
                  </w:r>
                </w:p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памятные призы (энсклопедия)                   Учитель-Макарцева Е.С. , Кузякина Л.Д.</w:t>
                  </w:r>
                </w:p>
              </w:tc>
            </w:tr>
            <w:tr w:rsidR="003D02EF" w:rsidTr="005345F0"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Республиканский краеведческий конкурс ”Мой независимый Кыргызстан”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Грамота уч-ца 9класса Садыкова Алина      в номинации ”Лучшее сочинение”</w:t>
                  </w:r>
                </w:p>
              </w:tc>
            </w:tr>
            <w:tr w:rsidR="003D02EF" w:rsidTr="005345F0"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Республиканский экологический  конкурс”Сохраним Снежного барса” в номинации”Лучший руководитель”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Почетная грамота РДЮЦЭКТ учителю Кравченко Н.В.</w:t>
                  </w:r>
                </w:p>
              </w:tc>
            </w:tr>
            <w:tr w:rsidR="003D02EF" w:rsidTr="005345F0">
              <w:trPr>
                <w:trHeight w:val="930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Республиканский экологический конкурс”Сохраним снежного барса”  в номинации”Лучшая школа”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Почетная грамота РДЮЦЭКТ, памятные призы(энсклопедия)</w:t>
                  </w:r>
                </w:p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</w:tr>
            <w:tr w:rsidR="003D02EF" w:rsidTr="005345F0">
              <w:trPr>
                <w:cantSplit/>
                <w:trHeight w:val="113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3D02EF" w:rsidRDefault="003D02EF">
                  <w:pPr>
                    <w:ind w:left="113" w:right="11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/>
                    </w:rPr>
                    <w:t>2017-2018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“Зомбулуксуз 16 күн”долбоорунун алкагында  жүргүзүлгөн Акцияда мектеп парламенти  сыйланган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1-орун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“Адамзат ден соолугу” коомдук бирикмеси.</w:t>
                  </w:r>
                </w:p>
                <w:p w:rsidR="003D02EF" w:rsidRDefault="003D02E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 xml:space="preserve">Туп райондук  мамлекеттик администрациясы </w:t>
                  </w:r>
                </w:p>
              </w:tc>
            </w:tr>
          </w:tbl>
          <w:p w:rsidR="004F50DA" w:rsidRPr="003E5CD9" w:rsidRDefault="004F50DA" w:rsidP="009155DE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D1E" w:rsidRDefault="00951D1E" w:rsidP="00951D1E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Default="00951D1E" w:rsidP="00951D1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:rsidR="00951D1E" w:rsidRDefault="00951D1E" w:rsidP="00951D1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№14</w:t>
            </w:r>
            <w:r w:rsidR="00FC540A">
              <w:rPr>
                <w:rFonts w:ascii="Times New Roman" w:hAnsi="Times New Roman" w:cs="Times New Roman"/>
                <w:sz w:val="24"/>
              </w:rPr>
              <w:t>,1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F50DA" w:rsidRPr="00951D1E" w:rsidRDefault="004F50DA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F0" w:rsidRPr="00C87AC9" w:rsidTr="00030317">
        <w:trPr>
          <w:cantSplit/>
          <w:trHeight w:val="10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5F0" w:rsidRPr="00C87AC9" w:rsidRDefault="005345F0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5F0" w:rsidRPr="00C87AC9" w:rsidRDefault="005345F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tbl>
            <w:tblPr>
              <w:tblStyle w:val="a8"/>
              <w:tblW w:w="736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976"/>
              <w:gridCol w:w="992"/>
              <w:gridCol w:w="707"/>
              <w:gridCol w:w="2126"/>
            </w:tblGrid>
            <w:tr w:rsidR="00185E3F" w:rsidTr="000A619B">
              <w:trPr>
                <w:trHeight w:val="1084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85E3F" w:rsidRDefault="00185E3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/>
                    </w:rPr>
                    <w:t>2018-2019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“Вечная память”, посвященный 73-годовщине Победы в Великой Отечественной войне, 75-летию прорыва блокады Ленинграда,75-летию Сталинградской битвы.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Почетная грамота РДЮЦЭКТ  организатору Соронбаева М.У.</w:t>
                  </w:r>
                </w:p>
              </w:tc>
            </w:tr>
            <w:tr w:rsidR="00185E3F" w:rsidTr="000A619B">
              <w:trPr>
                <w:trHeight w:val="916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“Келечек жаратманы”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Республикалык интелектуалдык сынакта  2-орун алгандыгы үчун”Кузякина Л.Д.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Грамота Рай.Гос.администрации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 xml:space="preserve">2-место </w:t>
                  </w:r>
                </w:p>
              </w:tc>
            </w:tr>
            <w:tr w:rsidR="00185E3F" w:rsidTr="000A619B"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85E3F" w:rsidRDefault="00185E3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/>
                    </w:rPr>
                    <w:t>2019-2020</w:t>
                  </w:r>
                </w:p>
                <w:p w:rsidR="00185E3F" w:rsidRDefault="00185E3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/>
                    </w:rPr>
                  </w:pPr>
                </w:p>
                <w:p w:rsidR="00185E3F" w:rsidRDefault="00185E3F">
                  <w:pPr>
                    <w:ind w:right="113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/>
                    </w:rPr>
                    <w:t>019-2020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Республиканский заочный конкурс “По следам подвига”в номинации “Лучшая исследовательская работа”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Грамота РДЮЦЭКТ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Турдакунова Р.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уч-ца 11 А класса</w:t>
                  </w:r>
                </w:p>
              </w:tc>
            </w:tr>
            <w:tr w:rsidR="00185E3F" w:rsidTr="000A619B">
              <w:trPr>
                <w:trHeight w:val="84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Республиканский заочный конкурс “По следам подвига”в номинации”Лучший рисунок”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Грамота РДЮЦЭКТ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Кравченко В.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уч-ца 8 А класса</w:t>
                  </w:r>
                </w:p>
              </w:tc>
            </w:tr>
            <w:tr w:rsidR="00185E3F" w:rsidTr="000A619B"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Республиканский заочный конкурс “По следам подвига”в номинации”Лучшия исследовательская работа”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Грамота РДЮЦЭКТ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Макарцев А.</w:t>
                  </w:r>
                </w:p>
              </w:tc>
            </w:tr>
            <w:tr w:rsidR="00185E3F" w:rsidTr="000A619B"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“Благодарственное письмо”   в конкурсе “По следам подвига”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Награждена организатор Соронбаева М.У.</w:t>
                  </w:r>
                </w:p>
              </w:tc>
            </w:tr>
            <w:tr w:rsidR="00185E3F" w:rsidTr="000A619B"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Республиканский заочный   онлайн конкурс “В памяти нашей сегодня и вечно!”в номинации “Лучшее эссе”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 xml:space="preserve">РДЮЦЭКТ Диплом 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Акышбекова А.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</w:tr>
            <w:tr w:rsidR="00185E3F" w:rsidTr="000A619B"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РЗК онлайн конкурс ”История моего края”посвященный “Году развития и   цифровизации  Кыргызстана”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“Лучшая  методическая разработка”среди педагогов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2место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 xml:space="preserve">Диплом РДЮЦЭКТ 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 xml:space="preserve">Кузякина Л.Д. </w:t>
                  </w:r>
                </w:p>
              </w:tc>
            </w:tr>
            <w:tr w:rsidR="00185E3F" w:rsidTr="000A619B">
              <w:trPr>
                <w:trHeight w:val="689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“Лучшая методическая работа”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“За активное участие”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Рахимжанова Н.Т.</w:t>
                  </w:r>
                </w:p>
              </w:tc>
            </w:tr>
            <w:tr w:rsidR="00185E3F" w:rsidTr="000A619B"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“Лучшая методическая работа”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 xml:space="preserve">Грамота  РДЮЦЭКТ 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“За активное участие”</w:t>
                  </w:r>
                </w:p>
                <w:p w:rsidR="00185E3F" w:rsidRDefault="00185E3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Чакиева Э.Ч.</w:t>
                  </w:r>
                </w:p>
              </w:tc>
            </w:tr>
          </w:tbl>
          <w:p w:rsidR="005345F0" w:rsidRDefault="005345F0" w:rsidP="00FE206D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5F0" w:rsidRDefault="005345F0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E3F" w:rsidRPr="00C87AC9" w:rsidTr="00030317">
        <w:trPr>
          <w:cantSplit/>
          <w:trHeight w:val="102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E3F" w:rsidRPr="00C87AC9" w:rsidRDefault="00185E3F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E3F" w:rsidRPr="00C87AC9" w:rsidRDefault="00185E3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tbl>
            <w:tblPr>
              <w:tblStyle w:val="a8"/>
              <w:tblW w:w="722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30"/>
              <w:gridCol w:w="994"/>
              <w:gridCol w:w="991"/>
              <w:gridCol w:w="1846"/>
            </w:tblGrid>
            <w:tr w:rsidR="00EA1F1C" w:rsidTr="00EA1F1C">
              <w:trPr>
                <w:trHeight w:val="911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EA1F1C" w:rsidRDefault="00EA1F1C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/>
                    </w:rPr>
                  </w:pPr>
                </w:p>
                <w:p w:rsidR="00EA1F1C" w:rsidRDefault="00EA1F1C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/>
                    </w:rPr>
                    <w:t>2019-2020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“Лучшая методическая работа”</w:t>
                  </w:r>
                </w:p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F1C" w:rsidRP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 w:rsidRPr="00EA1F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 xml:space="preserve">Грамота  РДЮЦЭКТ </w:t>
                  </w:r>
                </w:p>
                <w:p w:rsidR="00EA1F1C" w:rsidRP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 w:rsidRPr="00EA1F1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“За активное участие</w:t>
                  </w:r>
                </w:p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ky-KG" w:eastAsia="ru-RU"/>
                    </w:rPr>
                  </w:pPr>
                  <w:r w:rsidRPr="00D835B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МакарцеваЕ.С.</w:t>
                  </w:r>
                </w:p>
              </w:tc>
            </w:tr>
            <w:tr w:rsidR="00EA1F1C" w:rsidTr="00D835BC">
              <w:trPr>
                <w:trHeight w:val="818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Областной конкурс рисунков и эссе по номинации “Чрезвычайные ситуации  “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Грамота и энциклопедия</w:t>
                  </w:r>
                </w:p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Акышбекова А.</w:t>
                  </w:r>
                </w:p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6А класс</w:t>
                  </w:r>
                </w:p>
              </w:tc>
            </w:tr>
            <w:tr w:rsidR="00EA1F1C" w:rsidTr="00D835BC">
              <w:trPr>
                <w:trHeight w:val="874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Областной онлайн марафон  видеороликов “Танцуй пока молодой!” Танец младшей группы”Я рисую этот мир”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F1C" w:rsidRDefault="00EA1F1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Грамота  ОЦДЮТ</w:t>
                  </w:r>
                </w:p>
                <w:p w:rsidR="00EA1F1C" w:rsidRDefault="00EA1F1C" w:rsidP="00D835BC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Девочки 2 А класса</w:t>
                  </w:r>
                  <w:r w:rsidR="00D835B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Кл.рук.</w:t>
                  </w:r>
                  <w:r w:rsidR="00D835B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Рахимжанова Н.Т.</w:t>
                  </w:r>
                </w:p>
              </w:tc>
            </w:tr>
            <w:tr w:rsidR="00BC6304" w:rsidTr="000A2A60">
              <w:trPr>
                <w:trHeight w:val="931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BC6304" w:rsidRDefault="00BC6304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/>
                    </w:rPr>
                    <w:t>2020-2021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30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РЗК онлайн конкурс видеороликов”Слово об Учителе!” в номинации “Лучший видеорассказ”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0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0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30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РДЮЦЭКТГрамота за активное участие Туматаева А. 11-Б</w:t>
                  </w:r>
                </w:p>
              </w:tc>
            </w:tr>
            <w:tr w:rsidR="00A75FC0" w:rsidTr="000A2A60">
              <w:trPr>
                <w:trHeight w:val="931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75FC0" w:rsidRDefault="00A75FC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FC0" w:rsidRDefault="00A75FC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Заочно- патриотический конкурс «</w:t>
                  </w:r>
                  <w:r w:rsidR="004E199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Спасибо деду,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за победу!» посвящённый 76 годовщине Победы в ВОВ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FC0" w:rsidRDefault="00A75FC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FC0" w:rsidRDefault="00A75FC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FC0" w:rsidRDefault="00A75FC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Гамота Акышбекова Алина</w:t>
                  </w:r>
                </w:p>
              </w:tc>
            </w:tr>
            <w:tr w:rsidR="00BC6304" w:rsidTr="000A2A60">
              <w:trPr>
                <w:trHeight w:val="919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630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Республиканский конкурс “Мы интелектуалы- 21 века”</w:t>
                  </w:r>
                </w:p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 xml:space="preserve"> Проект по теме; “Очиститель воздуха”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Диплом от”Алтын туйун”</w:t>
                  </w:r>
                </w:p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 w:eastAsia="ru-RU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ky-KG"/>
                    </w:rPr>
                    <w:t>Сергиенко А. 10А</w:t>
                  </w:r>
                </w:p>
              </w:tc>
            </w:tr>
            <w:tr w:rsidR="00BC6304" w:rsidTr="000A2A60">
              <w:trPr>
                <w:trHeight w:val="919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630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Международный молодёжный онлайн марафон посвящённый Международному Дню Русского языка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Грамота КРСУ</w:t>
                  </w:r>
                </w:p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Шикимбаева А.Б.</w:t>
                  </w:r>
                </w:p>
              </w:tc>
            </w:tr>
            <w:tr w:rsidR="00BC6304" w:rsidTr="00C77194">
              <w:trPr>
                <w:trHeight w:val="919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630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Международный онлайн конкурс организованный «Кыргызпатент» Проект «Увлажнитель воздуха»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04" w:rsidRPr="00F76324" w:rsidRDefault="00BC630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04" w:rsidRPr="00F76324" w:rsidRDefault="00A75FC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Диплом 2 степени</w:t>
                  </w:r>
                </w:p>
                <w:p w:rsidR="00A75FC0" w:rsidRPr="00F76324" w:rsidRDefault="00A75FC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Сергиенко Артём</w:t>
                  </w:r>
                </w:p>
              </w:tc>
            </w:tr>
            <w:tr w:rsidR="00C77194" w:rsidTr="00C77194">
              <w:trPr>
                <w:trHeight w:val="919"/>
              </w:trPr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C77194" w:rsidRDefault="00C77194" w:rsidP="00C77194">
                  <w:pPr>
                    <w:ind w:left="113" w:right="11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94" w:rsidRPr="00F76324" w:rsidRDefault="00C77194" w:rsidP="00C7719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Республиканский конкурс “Мы интелектуалы- 21 века”</w:t>
                  </w:r>
                </w:p>
                <w:p w:rsidR="00992AB6" w:rsidRPr="00F76324" w:rsidRDefault="00992AB6" w:rsidP="00C7719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Областной этап</w:t>
                  </w:r>
                </w:p>
                <w:p w:rsidR="00C77194" w:rsidRPr="00F76324" w:rsidRDefault="00C77194" w:rsidP="0005536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Проект по теме; “</w:t>
                  </w:r>
                  <w:r w:rsidR="0005536F"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Санпропусник для обуви </w:t>
                  </w: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94" w:rsidRPr="00F76324" w:rsidRDefault="00C7719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94" w:rsidRPr="00F76324" w:rsidRDefault="00C7719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94" w:rsidRPr="00F76324" w:rsidRDefault="0005536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Грамота 2 место  в области Сергиенко Никита</w:t>
                  </w:r>
                </w:p>
              </w:tc>
            </w:tr>
            <w:tr w:rsidR="00C77194" w:rsidTr="000A2A60">
              <w:trPr>
                <w:trHeight w:val="919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194" w:rsidRDefault="00C7719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36F" w:rsidRPr="00F76324" w:rsidRDefault="0005536F" w:rsidP="0005536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Республиканский конкурс “Мы интелектуалы- 21 века”</w:t>
                  </w:r>
                </w:p>
                <w:p w:rsidR="00992AB6" w:rsidRPr="00F76324" w:rsidRDefault="00992AB6" w:rsidP="0005536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Республиканский этап</w:t>
                  </w:r>
                </w:p>
                <w:p w:rsidR="00C77194" w:rsidRPr="00F76324" w:rsidRDefault="0005536F" w:rsidP="0005536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Проект по теме; “Очиститель воздуха”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94" w:rsidRPr="00F76324" w:rsidRDefault="00C7719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94" w:rsidRPr="00F76324" w:rsidRDefault="00C77194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94" w:rsidRPr="00F76324" w:rsidRDefault="00992AB6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Сертификат </w:t>
                  </w:r>
                </w:p>
                <w:p w:rsidR="00992AB6" w:rsidRPr="00F76324" w:rsidRDefault="00992AB6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763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Сергиенко Никита</w:t>
                  </w:r>
                </w:p>
              </w:tc>
            </w:tr>
          </w:tbl>
          <w:p w:rsidR="000A619B" w:rsidRDefault="000A619B" w:rsidP="001B2771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7C5F" w:rsidRDefault="00FA7C5F" w:rsidP="00CE460D">
            <w:pPr>
              <w:spacing w:line="240" w:lineRule="auto"/>
              <w:ind w:left="283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D1E" w:rsidRDefault="00951D1E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P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Default="00951D1E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1E" w:rsidRDefault="00951D1E" w:rsidP="00951D1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“Клуб Подружка”</w:t>
            </w:r>
          </w:p>
          <w:p w:rsidR="00951D1E" w:rsidRDefault="00951D1E" w:rsidP="00951D1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136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1D1E" w:rsidRDefault="00951D1E" w:rsidP="00951D1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“Дос”</w:t>
            </w:r>
          </w:p>
          <w:p w:rsidR="00951D1E" w:rsidRDefault="00951D1E" w:rsidP="00951D1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136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0B4" w:rsidRDefault="004C60B4" w:rsidP="0095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B4" w:rsidRPr="004C60B4" w:rsidRDefault="004C60B4" w:rsidP="004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B4" w:rsidRPr="004C60B4" w:rsidRDefault="004C60B4" w:rsidP="004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B4" w:rsidRPr="004C60B4" w:rsidRDefault="004C60B4" w:rsidP="004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B4" w:rsidRPr="004C60B4" w:rsidRDefault="004C60B4" w:rsidP="004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B4" w:rsidRPr="004C60B4" w:rsidRDefault="004C60B4" w:rsidP="004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B4" w:rsidRPr="004C60B4" w:rsidRDefault="004C60B4" w:rsidP="004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B4" w:rsidRPr="004C60B4" w:rsidRDefault="004C60B4" w:rsidP="004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B4" w:rsidRDefault="004C60B4" w:rsidP="004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3F" w:rsidRDefault="004C60B4" w:rsidP="004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мероприятий</w:t>
            </w:r>
          </w:p>
          <w:p w:rsidR="004C60B4" w:rsidRDefault="004C60B4" w:rsidP="004C60B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№17)</w:t>
            </w:r>
          </w:p>
          <w:p w:rsidR="004C60B4" w:rsidRPr="004C60B4" w:rsidRDefault="004C60B4" w:rsidP="004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94" w:rsidRPr="00C87AC9" w:rsidTr="00030317">
        <w:trPr>
          <w:cantSplit/>
          <w:trHeight w:val="102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194" w:rsidRPr="00C87AC9" w:rsidRDefault="00C77194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194" w:rsidRPr="00C87AC9" w:rsidRDefault="00C7719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92AB6" w:rsidRDefault="00992AB6" w:rsidP="00C77194">
            <w:pPr>
              <w:spacing w:line="240" w:lineRule="auto"/>
              <w:ind w:left="425" w:hanging="283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Style w:val="a8"/>
              <w:tblW w:w="722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35"/>
              <w:gridCol w:w="992"/>
              <w:gridCol w:w="992"/>
              <w:gridCol w:w="1843"/>
            </w:tblGrid>
            <w:tr w:rsidR="00992AB6" w:rsidTr="00992AB6">
              <w:tc>
                <w:tcPr>
                  <w:tcW w:w="562" w:type="dxa"/>
                </w:tcPr>
                <w:p w:rsidR="00992AB6" w:rsidRDefault="00992AB6" w:rsidP="00C77194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992AB6" w:rsidRPr="00992AB6" w:rsidRDefault="00992AB6" w:rsidP="00992AB6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992AB6">
                    <w:rPr>
                      <w:rFonts w:ascii="Times New Roman" w:hAnsi="Times New Roman" w:cs="Times New Roman"/>
                      <w:szCs w:val="28"/>
                    </w:rPr>
                    <w:t>Кокурс «Санарип мугалим»</w:t>
                  </w:r>
                </w:p>
              </w:tc>
              <w:tc>
                <w:tcPr>
                  <w:tcW w:w="992" w:type="dxa"/>
                </w:tcPr>
                <w:p w:rsidR="00992AB6" w:rsidRPr="00992AB6" w:rsidRDefault="00992AB6" w:rsidP="00C77194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992AB6" w:rsidRPr="00992AB6" w:rsidRDefault="00992AB6" w:rsidP="00C77194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92AB6" w:rsidRPr="00992AB6" w:rsidRDefault="00992AB6" w:rsidP="00C77194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992AB6">
                    <w:rPr>
                      <w:rFonts w:ascii="Times New Roman" w:hAnsi="Times New Roman" w:cs="Times New Roman"/>
                      <w:szCs w:val="28"/>
                    </w:rPr>
                    <w:t>Грамота за активное участие Эсентурова Э.</w:t>
                  </w:r>
                </w:p>
              </w:tc>
            </w:tr>
          </w:tbl>
          <w:p w:rsidR="00992AB6" w:rsidRDefault="00992AB6" w:rsidP="00C77194">
            <w:pPr>
              <w:spacing w:line="240" w:lineRule="auto"/>
              <w:ind w:left="425" w:hanging="28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2AB6" w:rsidRDefault="00992AB6" w:rsidP="00C77194">
            <w:pPr>
              <w:spacing w:line="240" w:lineRule="auto"/>
              <w:ind w:left="425" w:hanging="28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2AB6" w:rsidRDefault="00992AB6" w:rsidP="00C77194">
            <w:pPr>
              <w:spacing w:line="240" w:lineRule="auto"/>
              <w:ind w:left="425" w:hanging="28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2AB6" w:rsidRDefault="00992AB6" w:rsidP="00C77194">
            <w:pPr>
              <w:spacing w:line="240" w:lineRule="auto"/>
              <w:ind w:left="425" w:hanging="28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2AB6" w:rsidRDefault="00992AB6" w:rsidP="00C77194">
            <w:pPr>
              <w:spacing w:line="240" w:lineRule="auto"/>
              <w:ind w:left="425" w:hanging="28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2AB6" w:rsidRDefault="00992AB6" w:rsidP="00C77194">
            <w:pPr>
              <w:spacing w:line="240" w:lineRule="auto"/>
              <w:ind w:left="425" w:hanging="28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7194" w:rsidRDefault="00C77194" w:rsidP="00C77194">
            <w:pPr>
              <w:spacing w:line="240" w:lineRule="auto"/>
              <w:ind w:left="425" w:hanging="28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Организована работа с девочками “Клуб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Подружка”, работа с мальчиками клуб “Дос”.</w:t>
            </w:r>
          </w:p>
          <w:p w:rsidR="00C77194" w:rsidRDefault="00C77194" w:rsidP="00C77194">
            <w:pPr>
              <w:spacing w:line="240" w:lineRule="auto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Проводятся “Флеш- моб” по темам: “Здоровый образ жизни “, “Мы за чистый Кыргызстан”, “Я имею право” и т. д.</w:t>
            </w:r>
          </w:p>
          <w:p w:rsidR="00C77194" w:rsidRDefault="00C77194" w:rsidP="00C77194">
            <w:pPr>
              <w:spacing w:line="240" w:lineRule="auto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Показ видеороликов и фильмов по темам: “Суицид”, “Раннее замужества”, “Воспитание без насилия”, “Наркомания, табакокурение”, “Инфекционные заболевания”, “По сан.гигиене”.</w:t>
            </w:r>
          </w:p>
          <w:p w:rsidR="00C77194" w:rsidRDefault="00C77194" w:rsidP="00C77194">
            <w:pPr>
              <w:spacing w:line="240" w:lineRule="auto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Учащиеся школы активно используют новые информационные технологии, снимают и монтируют видеоролики и презентации, которые участвуют в районных, областных и республиканских конкурсах, таких как: “Мы против коррупции”, “Не дадим свершиться суициду”, “Мы против насилия”, “Мой родной край”, “Слово об учителе”, “Защитим права ребёнка”, “Чистое село”.</w:t>
            </w:r>
          </w:p>
          <w:p w:rsidR="00C77194" w:rsidRDefault="00C77194" w:rsidP="00C77194">
            <w:pPr>
              <w:spacing w:line="240" w:lineRule="auto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 работе с родителями в школе проводятся иновационные мероприятия: </w:t>
            </w:r>
          </w:p>
          <w:p w:rsidR="00C77194" w:rsidRDefault="00C77194" w:rsidP="00C77194">
            <w:pPr>
              <w:spacing w:line="240" w:lineRule="auto"/>
              <w:ind w:left="283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“Университет родителей” по программе Г. Мадаминова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77194" w:rsidRDefault="00C77194" w:rsidP="00C77194">
            <w:pPr>
              <w:spacing w:line="240" w:lineRule="auto"/>
              <w:ind w:left="28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семинары, тренинги; </w:t>
            </w:r>
          </w:p>
          <w:p w:rsidR="00C77194" w:rsidRDefault="00C77194" w:rsidP="00C77194">
            <w:pPr>
              <w:spacing w:line="240" w:lineRule="auto"/>
              <w:ind w:left="28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Конкурсы “Лучшая мама”, “Семейная библиотека”, “Школа матерей”;  </w:t>
            </w:r>
          </w:p>
          <w:p w:rsidR="00C77194" w:rsidRDefault="00C7719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194" w:rsidRDefault="00C77194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RPr="00C87AC9" w:rsidTr="00030317">
        <w:trPr>
          <w:cantSplit/>
          <w:trHeight w:val="339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 w:rsidP="00E24ED4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F50DA" w:rsidRDefault="00FA7C5F" w:rsidP="00A237D2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портивные мероприятия “Папа, мама, я спортивная семья.”</w:t>
            </w:r>
          </w:p>
          <w:p w:rsidR="004F50DA" w:rsidRDefault="00676D1D" w:rsidP="00676D1D">
            <w:pPr>
              <w:spacing w:line="240" w:lineRule="auto"/>
              <w:ind w:left="283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анкетирования и тестов по темам и : “Безопасный- интернет”, “О </w:t>
            </w:r>
            <w:r w:rsidR="004F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</w:t>
            </w:r>
            <w:r w:rsidR="004F5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="004F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ids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”, “Правильное питание”, “Режим дня”.</w:t>
            </w:r>
          </w:p>
          <w:p w:rsidR="004F50DA" w:rsidRDefault="00676D1D" w:rsidP="00676D1D">
            <w:pPr>
              <w:spacing w:line="240" w:lineRule="auto"/>
              <w:ind w:left="283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По программе “Школа без насилия” проводятся: педагогический лекторий “Учатся у тех кого любят “, “Школа- территория мира”,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родительский лекторий “Что мы знаем о наших  детях”, “Вы можете потерять больше, чем терпение”.</w:t>
            </w:r>
          </w:p>
          <w:p w:rsidR="004F50DA" w:rsidRDefault="00676D1D" w:rsidP="00676D1D">
            <w:pPr>
              <w:spacing w:line="240" w:lineRule="auto"/>
              <w:ind w:left="283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В работе соцпедагога применяются следующие формы: “Моделирование ситуаций”, “Ажурная пила”, “работа в малых группах”, “Ранжирование”, “Каждый учит каждого”</w:t>
            </w:r>
          </w:p>
          <w:p w:rsidR="004F50DA" w:rsidRPr="00A237D2" w:rsidRDefault="00676D1D" w:rsidP="00595348">
            <w:pPr>
              <w:spacing w:line="240" w:lineRule="auto"/>
              <w:ind w:left="283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В школе создан</w:t>
            </w:r>
            <w:r w:rsidR="004D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действует музей посвящённы</w:t>
            </w:r>
            <w:r w:rsidR="00B43755">
              <w:rPr>
                <w:rFonts w:ascii="Times New Roman" w:hAnsi="Times New Roman" w:cs="Times New Roman"/>
                <w:sz w:val="24"/>
                <w:szCs w:val="24"/>
              </w:rPr>
              <w:t>й воину-Баткенцу Э. Мамырканову с 06.05.2000 года</w:t>
            </w:r>
            <w:r w:rsidR="00595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0B4" w:rsidRDefault="004F50DA" w:rsidP="004C60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0B4" w:rsidRDefault="004C60B4" w:rsidP="004C60B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№</w:t>
            </w:r>
            <w:r w:rsidR="00B43755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C60B4" w:rsidRPr="004C60B4" w:rsidRDefault="004C60B4" w:rsidP="004C60B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B4" w:rsidRDefault="004C60B4" w:rsidP="004C60B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социального педагога.</w:t>
            </w:r>
          </w:p>
          <w:p w:rsidR="004C60B4" w:rsidRDefault="004C60B4" w:rsidP="004C60B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№32)</w:t>
            </w:r>
          </w:p>
          <w:p w:rsidR="00B43755" w:rsidRDefault="00B43755" w:rsidP="004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55" w:rsidRPr="00B43755" w:rsidRDefault="00B43755" w:rsidP="00B43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55" w:rsidRPr="00B43755" w:rsidRDefault="00B43755" w:rsidP="00B43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55" w:rsidRDefault="00B43755" w:rsidP="00B43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DA" w:rsidRDefault="00B43755" w:rsidP="00B4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Фотоо</w:t>
            </w:r>
            <w:r w:rsidR="003847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</w:t>
            </w:r>
          </w:p>
          <w:p w:rsidR="00B43755" w:rsidRPr="00B43755" w:rsidRDefault="00B43755" w:rsidP="0049641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</w:t>
            </w:r>
            <w:r w:rsidR="0049641D">
              <w:rPr>
                <w:rFonts w:ascii="Times New Roman" w:hAnsi="Times New Roman" w:cs="Times New Roman"/>
                <w:sz w:val="24"/>
              </w:rPr>
              <w:t>20.2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F50DA" w:rsidRPr="00C87AC9" w:rsidTr="00030317">
        <w:trPr>
          <w:cantSplit/>
          <w:trHeight w:val="6535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196A45" w:rsidRDefault="004F50DA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м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о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оррект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ровке о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F50DA" w:rsidRDefault="004F50DA" w:rsidP="00EA234D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анализа оценивания учащихся с целью корректировки обучения проводится обратная связь с родителями учащихся в форме родительских собраний, индивидуальных бесед, анкетиров</w:t>
            </w:r>
            <w:r w:rsidR="00EA234D">
              <w:rPr>
                <w:rFonts w:ascii="Times New Roman" w:hAnsi="Times New Roman" w:cs="Times New Roman"/>
                <w:sz w:val="24"/>
                <w:szCs w:val="24"/>
              </w:rPr>
              <w:t>ания с учащимися и родителями.</w:t>
            </w:r>
          </w:p>
          <w:p w:rsidR="004F50DA" w:rsidRPr="00D00F9B" w:rsidRDefault="004511B0" w:rsidP="0091075C">
            <w:pPr>
              <w:pStyle w:val="ConsPlusNonformat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пандемии он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лайн формат обучения позволил создать новую дистанционную форму обратной связи с родителями с использованием групповых чатов и введения «электронного дневника». В связи с этим улучшилось качество обратной связи между учащимися, учителями и родителями</w:t>
            </w:r>
            <w:r w:rsidR="004F5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95348" w:rsidRDefault="004358DC" w:rsidP="00030317">
            <w:pPr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595348">
              <w:rPr>
                <w:rFonts w:ascii="Times New Roman" w:hAnsi="Times New Roman" w:cs="Times New Roman"/>
                <w:sz w:val="24"/>
                <w:szCs w:val="28"/>
              </w:rPr>
              <w:t>иректор, завуч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 руководители м/о</w:t>
            </w:r>
            <w:r w:rsidR="00595348">
              <w:rPr>
                <w:rFonts w:ascii="Times New Roman" w:hAnsi="Times New Roman" w:cs="Times New Roman"/>
                <w:sz w:val="24"/>
                <w:szCs w:val="28"/>
              </w:rPr>
              <w:t xml:space="preserve"> школы посещают уроки     учителей.  После посещения уроков администрация школы проводит беседу с учителем по намеченной теме, </w:t>
            </w:r>
          </w:p>
          <w:p w:rsidR="00084F8A" w:rsidRDefault="00595348" w:rsidP="00030317">
            <w:pPr>
              <w:ind w:left="283" w:righ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постановке целей урока</w:t>
            </w:r>
            <w:r w:rsidR="00084F8A">
              <w:rPr>
                <w:rFonts w:ascii="Times New Roman" w:hAnsi="Times New Roman" w:cs="Times New Roman"/>
                <w:sz w:val="24"/>
                <w:szCs w:val="28"/>
              </w:rPr>
              <w:t>, применения механизмов обратной связи с учащи</w:t>
            </w:r>
            <w:r w:rsidR="004358DC">
              <w:rPr>
                <w:rFonts w:ascii="Times New Roman" w:hAnsi="Times New Roman" w:cs="Times New Roman"/>
                <w:sz w:val="24"/>
                <w:szCs w:val="28"/>
              </w:rPr>
              <w:t>мися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030317" w:rsidRDefault="00595348" w:rsidP="00030317">
            <w:pPr>
              <w:ind w:left="283" w:righ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проводит самоанализ урока.</w:t>
            </w:r>
            <w:r w:rsidR="00084F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Отмечаются сильные, слабые стороны урока.</w:t>
            </w:r>
          </w:p>
          <w:p w:rsidR="00030317" w:rsidRDefault="00030317" w:rsidP="00030317">
            <w:pPr>
              <w:ind w:left="283" w:righ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обмена опытом работы по оцениванию учащихся и т.д. учителя </w:t>
            </w:r>
            <w:r w:rsidR="00C52E63">
              <w:rPr>
                <w:rFonts w:ascii="Times New Roman" w:hAnsi="Times New Roman" w:cs="Times New Roman"/>
                <w:sz w:val="24"/>
                <w:szCs w:val="28"/>
              </w:rPr>
              <w:t>проводят и посещают  мастер- классы, фрагменты уроков с применением интерактивных методов обучения, семинары .</w:t>
            </w:r>
          </w:p>
          <w:p w:rsidR="008816DD" w:rsidRDefault="00595348" w:rsidP="004358DC">
            <w:pPr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Молодые специалисты приглашаются на урок  к творчески работающим</w:t>
            </w:r>
            <w:r w:rsidR="004358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816DD">
              <w:rPr>
                <w:rFonts w:ascii="Times New Roman" w:hAnsi="Times New Roman" w:cs="Times New Roman"/>
                <w:sz w:val="24"/>
                <w:szCs w:val="28"/>
              </w:rPr>
              <w:t xml:space="preserve">учителям. Действует школа «Молодого учителя», ШПО.  </w:t>
            </w:r>
          </w:p>
          <w:p w:rsidR="008816DD" w:rsidRPr="00F05581" w:rsidRDefault="008816DD" w:rsidP="00C52E63">
            <w:pPr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0F" w:rsidRDefault="00D2520F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4F50DA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Груповые чаты.</w:t>
            </w:r>
          </w:p>
          <w:p w:rsidR="00D2520F" w:rsidRDefault="00D2520F" w:rsidP="00D2520F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дневник.</w:t>
            </w:r>
          </w:p>
          <w:p w:rsidR="00D2520F" w:rsidRDefault="00D2520F" w:rsidP="00D252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№20</w:t>
            </w:r>
            <w:r w:rsidR="0049641D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2520F" w:rsidRDefault="00D2520F" w:rsidP="00D2520F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0F" w:rsidRDefault="00D2520F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0F" w:rsidRDefault="00D2520F" w:rsidP="00D252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Воспитательные</w:t>
            </w:r>
          </w:p>
          <w:p w:rsidR="00D2520F" w:rsidRDefault="00D2520F" w:rsidP="00D252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журналы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№19)</w:t>
            </w:r>
          </w:p>
          <w:p w:rsidR="004F50DA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по классам, учебным предметам.</w:t>
            </w:r>
          </w:p>
          <w:p w:rsidR="008A3E13" w:rsidRDefault="008A3E13" w:rsidP="008A3E1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№20)</w:t>
            </w:r>
          </w:p>
          <w:p w:rsidR="004F50DA" w:rsidRDefault="008A3E13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Взаимопосещение, а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нализ уроков.</w:t>
            </w:r>
          </w:p>
          <w:p w:rsidR="008A3E13" w:rsidRDefault="008A3E13" w:rsidP="008A3E1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№21)</w:t>
            </w:r>
          </w:p>
          <w:p w:rsidR="004F50DA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ВК.</w:t>
            </w:r>
          </w:p>
          <w:p w:rsidR="008A3E13" w:rsidRDefault="00053A48" w:rsidP="008A3E1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3E13">
              <w:rPr>
                <w:rFonts w:ascii="Times New Roman" w:hAnsi="Times New Roman" w:cs="Times New Roman"/>
                <w:sz w:val="24"/>
              </w:rPr>
              <w:t>(Приложение №23)</w:t>
            </w:r>
          </w:p>
          <w:p w:rsidR="004F50DA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наставника.</w:t>
            </w:r>
          </w:p>
          <w:p w:rsidR="008A3E13" w:rsidRDefault="008A3E13" w:rsidP="008A3E1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№24)</w:t>
            </w:r>
          </w:p>
          <w:p w:rsidR="008A3E13" w:rsidRDefault="008A3E13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DA" w:rsidRPr="00C87AC9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RPr="00C87AC9" w:rsidTr="00AE23F0">
        <w:trPr>
          <w:cantSplit/>
          <w:trHeight w:hRule="exact" w:val="1036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зрачной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требован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образователь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стандарта</w:t>
            </w:r>
            <w:r w:rsidR="0088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50DA" w:rsidRDefault="004F50DA" w:rsidP="00DC3029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Традиционным стало оценивание учащихся по системе: самооценивание, взаимное оценивание, прямое наблюдения,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оценивание в группах и т.д.  </w:t>
            </w:r>
          </w:p>
          <w:p w:rsidR="004F50DA" w:rsidRDefault="004F50DA" w:rsidP="00DC3029">
            <w:pPr>
              <w:spacing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уроках учителя применяют методы формативного и суммативного оценивания (ОДУ, ОДК) .</w:t>
            </w:r>
          </w:p>
          <w:p w:rsidR="004F50DA" w:rsidRDefault="004F50DA" w:rsidP="00DC3029">
            <w:pPr>
              <w:pStyle w:val="ConsPlusNonformat"/>
              <w:ind w:left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Учащие</w:t>
            </w:r>
            <w:r w:rsidR="001C6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ся справляются  с требованиями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осударственного образовательного стандарта в области учебных дисциплин.</w:t>
            </w:r>
          </w:p>
          <w:p w:rsidR="004F50DA" w:rsidRDefault="004F50DA" w:rsidP="00DC3029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каждого учителя есть необходимый материал нормативов и </w:t>
            </w:r>
          </w:p>
          <w:p w:rsidR="00211297" w:rsidRDefault="00211297" w:rsidP="00DC3029">
            <w:pPr>
              <w:spacing w:line="240" w:lineRule="auto"/>
              <w:ind w:left="283" w:right="147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критериев оценивания письменных, устных  работ, навыков чтения, проектов, исследовательских работ и т.д. рекомендуемых МО</w:t>
            </w:r>
            <w:r w:rsidR="001C6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Н КР и Госудаственными образовательными стандартами.</w:t>
            </w:r>
            <w:r>
              <w:t xml:space="preserve"> </w:t>
            </w:r>
          </w:p>
          <w:p w:rsidR="00211297" w:rsidRDefault="00211297" w:rsidP="00DC3029">
            <w:pPr>
              <w:spacing w:line="240" w:lineRule="auto"/>
              <w:ind w:left="283"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- один из важнейших аспектов деятельности МО. Основная задача мониторинга – непрерывное отслеживание состояния учебного процесса. </w:t>
            </w:r>
          </w:p>
          <w:p w:rsidR="001C64A4" w:rsidRDefault="00211297" w:rsidP="00DC3029">
            <w:pPr>
              <w:spacing w:line="240" w:lineRule="auto"/>
              <w:ind w:left="283"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Введена система анализа результатов мониторинга по текущим оценкам, четвертям, по учебному году. Ответственные за проведения мониторинга по предметам – предметники,  руководители методических объединений.  </w:t>
            </w:r>
          </w:p>
          <w:p w:rsidR="00211297" w:rsidRDefault="00211297" w:rsidP="00DC3029">
            <w:pPr>
              <w:spacing w:line="240" w:lineRule="auto"/>
              <w:ind w:left="283"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школы  обеспечены   учебно-методическим комплексом соответствующим образовательным программам, </w:t>
            </w:r>
            <w:r w:rsidR="001C64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бразовательным целям и Госстандарту.</w:t>
            </w:r>
          </w:p>
          <w:p w:rsidR="001C64A4" w:rsidRDefault="00211297" w:rsidP="00DC3029">
            <w:pPr>
              <w:spacing w:line="240" w:lineRule="auto"/>
              <w:ind w:left="283" w:right="14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отслеживания результатов доводятся до сведения заинтересованных в этом лиц, обсуждаются на заседании ШМО, где  намечаются пути предупреждения негативных результатов, пути устранения недостатков, либо обобщается опыт, который прив</w:t>
            </w:r>
            <w:r w:rsidR="001C64A4">
              <w:rPr>
                <w:rFonts w:ascii="Times New Roman" w:hAnsi="Times New Roman" w:cs="Times New Roman"/>
                <w:sz w:val="24"/>
                <w:szCs w:val="24"/>
              </w:rPr>
              <w:t xml:space="preserve">ел к положительным результатам </w:t>
            </w:r>
            <w:r w:rsidR="00DC3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распространяется в рамках школьного сообщества. </w:t>
            </w:r>
          </w:p>
          <w:p w:rsidR="00211297" w:rsidRDefault="00211297" w:rsidP="00211297">
            <w:pPr>
              <w:spacing w:line="240" w:lineRule="auto"/>
              <w:ind w:left="283" w:right="14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составляются:</w:t>
            </w:r>
          </w:p>
          <w:p w:rsidR="00211297" w:rsidRDefault="00211297" w:rsidP="00211297">
            <w:pPr>
              <w:pStyle w:val="a5"/>
              <w:numPr>
                <w:ilvl w:val="0"/>
                <w:numId w:val="17"/>
              </w:numPr>
              <w:ind w:left="283" w:right="147" w:firstLine="0"/>
              <w:contextualSpacing/>
              <w:jc w:val="both"/>
            </w:pPr>
            <w:r>
              <w:t>Диаграммы качеств</w:t>
            </w:r>
            <w:r w:rsidR="00DC3029">
              <w:t>а знаний по предметам;</w:t>
            </w:r>
          </w:p>
          <w:p w:rsidR="00211297" w:rsidRDefault="00211297" w:rsidP="00211297">
            <w:pPr>
              <w:pStyle w:val="a5"/>
              <w:numPr>
                <w:ilvl w:val="0"/>
                <w:numId w:val="17"/>
              </w:numPr>
              <w:ind w:left="283" w:right="147" w:firstLine="0"/>
              <w:contextualSpacing/>
              <w:jc w:val="both"/>
            </w:pPr>
            <w:r>
              <w:t>Диаграммы данных успеваемости и по</w:t>
            </w:r>
            <w:r w:rsidR="00DC3029">
              <w:t>сещаемости каждого обучающегося;</w:t>
            </w:r>
          </w:p>
          <w:p w:rsidR="00211297" w:rsidRDefault="00211297" w:rsidP="00211297">
            <w:pPr>
              <w:pStyle w:val="a5"/>
              <w:numPr>
                <w:ilvl w:val="0"/>
                <w:numId w:val="17"/>
              </w:numPr>
              <w:ind w:left="283" w:right="147" w:firstLine="0"/>
              <w:contextualSpacing/>
              <w:jc w:val="both"/>
            </w:pPr>
            <w:r>
              <w:t>Диаграммы достижений (олимпиады, конкурсы)</w:t>
            </w:r>
            <w:r w:rsidR="00DC3029">
              <w:t>;</w:t>
            </w:r>
          </w:p>
          <w:p w:rsidR="00211297" w:rsidRDefault="00DC3029" w:rsidP="00DC3029">
            <w:pPr>
              <w:pStyle w:val="a5"/>
              <w:ind w:left="283" w:right="147"/>
              <w:contextualSpacing/>
              <w:jc w:val="both"/>
            </w:pPr>
            <w:r>
              <w:t>М</w:t>
            </w:r>
            <w:r w:rsidR="00211297">
              <w:t>ониторинг носит систематичный, своевременный характер,</w:t>
            </w:r>
          </w:p>
          <w:p w:rsidR="00DC3029" w:rsidRDefault="00DC3029" w:rsidP="00DC3029">
            <w:pPr>
              <w:spacing w:line="240" w:lineRule="auto"/>
              <w:ind w:left="283"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Подводится итог работы учителей, классных руководителей</w:t>
            </w:r>
          </w:p>
          <w:p w:rsidR="00211297" w:rsidRPr="00211297" w:rsidRDefault="00DC3029" w:rsidP="00DC3029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 администрация школы осуществляет мониторинг контроля за выполнением учебных программ и их</w:t>
            </w:r>
            <w:r w:rsidR="00AE23F0" w:rsidRPr="003F0B63">
              <w:rPr>
                <w:rFonts w:ascii="Times New Roman" w:hAnsi="Times New Roman"/>
                <w:sz w:val="24"/>
                <w:szCs w:val="24"/>
              </w:rPr>
              <w:t xml:space="preserve"> практической части. По учебным четвертям проводится сверка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28" w:rsidRDefault="00171C28" w:rsidP="00171C2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ПУО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5)</w:t>
            </w:r>
          </w:p>
          <w:p w:rsidR="00171C28" w:rsidRDefault="00171C28" w:rsidP="00171C28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программы по гос. стандартам.</w:t>
            </w:r>
          </w:p>
          <w:p w:rsidR="00171C28" w:rsidRDefault="00171C28" w:rsidP="00171C28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№10)</w:t>
            </w:r>
          </w:p>
          <w:p w:rsidR="004F50DA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программы.</w:t>
            </w:r>
          </w:p>
          <w:p w:rsidR="00171C28" w:rsidRDefault="00171C28" w:rsidP="00171C28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№25)</w:t>
            </w:r>
          </w:p>
          <w:p w:rsidR="004F50DA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техники чтения</w:t>
            </w:r>
          </w:p>
          <w:p w:rsidR="00171C28" w:rsidRDefault="00171C28" w:rsidP="00171C28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№26)</w:t>
            </w: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30" w:rsidRDefault="005C2330" w:rsidP="005C233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по классам, учебным предметам.</w:t>
            </w:r>
          </w:p>
          <w:p w:rsidR="005C2330" w:rsidRDefault="005C2330" w:rsidP="005C233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№20)</w:t>
            </w:r>
          </w:p>
          <w:p w:rsidR="004F50DA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28" w:rsidRPr="00C87AC9" w:rsidRDefault="00171C28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RPr="00C87AC9" w:rsidTr="00AE23F0">
        <w:trPr>
          <w:cantSplit/>
          <w:trHeight w:hRule="exact" w:val="171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50DA" w:rsidRDefault="004F50DA" w:rsidP="00F8795B">
            <w:pPr>
              <w:pStyle w:val="a7"/>
              <w:ind w:left="283" w:right="147"/>
            </w:pPr>
            <w:r w:rsidRPr="003F0B63">
              <w:rPr>
                <w:rFonts w:ascii="Times New Roman" w:hAnsi="Times New Roman"/>
                <w:sz w:val="24"/>
                <w:szCs w:val="24"/>
              </w:rPr>
              <w:t xml:space="preserve">соответствие учебных тем и сроков проведения уроков по учебному плану (классный журнал, календарный, поурочный план).  </w:t>
            </w:r>
          </w:p>
          <w:p w:rsidR="004F50DA" w:rsidRDefault="004F50DA" w:rsidP="004728E4">
            <w:pPr>
              <w:spacing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Ответственность за проведение мониторинга и периодической оценки по учебной четверти несут директор школы –</w:t>
            </w:r>
            <w:r w:rsidR="004728E4">
              <w:rPr>
                <w:rFonts w:ascii="Times New Roman" w:hAnsi="Times New Roman" w:cs="Times New Roman"/>
                <w:sz w:val="24"/>
              </w:rPr>
              <w:t xml:space="preserve">Кузякина Л.Д, </w:t>
            </w: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 по учебной работе –Токушева Г.А.                                                                                                                                    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RPr="00C87AC9" w:rsidTr="00B94FEE">
        <w:trPr>
          <w:cantSplit/>
          <w:trHeight w:hRule="exact" w:val="383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татах оце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 также п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8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мотра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50DA" w:rsidRDefault="004F50DA" w:rsidP="00B328F4">
            <w:pPr>
              <w:tabs>
                <w:tab w:val="left" w:pos="142"/>
                <w:tab w:val="left" w:pos="2713"/>
              </w:tabs>
              <w:ind w:left="141" w:right="5"/>
              <w:rPr>
                <w:rFonts w:ascii="Times New Roman" w:hAnsi="Times New Roman" w:cs="Times New Roman"/>
                <w:bCs/>
                <w:sz w:val="24"/>
              </w:rPr>
            </w:pPr>
            <w:r w:rsidRPr="00B328F4">
              <w:rPr>
                <w:rFonts w:ascii="Times New Roman" w:hAnsi="Times New Roman" w:cs="Times New Roman"/>
                <w:bCs/>
                <w:sz w:val="24"/>
              </w:rPr>
              <w:t xml:space="preserve">Информация по отслеживанию достижений, учащихся рассматривается на родительских собраниях, школьных линейках, классных собраниях, оформляется стенд «Наши достижения», Отличники учёбы награждаются разовой стипендией в конце года и Почётными грамотами. </w:t>
            </w:r>
          </w:p>
          <w:p w:rsidR="004F50DA" w:rsidRDefault="004F50DA" w:rsidP="00B328F4">
            <w:pPr>
              <w:tabs>
                <w:tab w:val="left" w:pos="142"/>
                <w:tab w:val="left" w:pos="2713"/>
              </w:tabs>
              <w:ind w:left="141" w:right="5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Родители и учащиеся могут отслеживать результаты оценивания при помощи “Электронного дневника”</w:t>
            </w:r>
            <w:r w:rsidR="005C2330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5C2330" w:rsidRDefault="004F50DA" w:rsidP="00B328F4">
            <w:pPr>
              <w:tabs>
                <w:tab w:val="left" w:pos="142"/>
                <w:tab w:val="left" w:pos="2713"/>
              </w:tabs>
              <w:ind w:left="141" w:righ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Создана апелляционная  комиссия по рассмотрению конфликтных спорных вопросов по результатам оценивания достижений учащихся (ИГА), в составе</w:t>
            </w:r>
            <w:r w:rsidR="005C233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Дирекор школы </w:t>
            </w:r>
            <w:r w:rsidR="00A02B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Л.Кузякина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председатель комиссии; Председатель ПС- Н.Кравченко; </w:t>
            </w:r>
            <w:r w:rsidRPr="00F76324">
              <w:rPr>
                <w:rFonts w:ascii="Times New Roman" w:hAnsi="Times New Roman"/>
                <w:bCs/>
                <w:sz w:val="24"/>
                <w:szCs w:val="24"/>
              </w:rPr>
              <w:t>Председатель РК- Б.Баталгазиева.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50DA" w:rsidRDefault="004F50DA" w:rsidP="00B328F4">
            <w:pPr>
              <w:tabs>
                <w:tab w:val="left" w:pos="142"/>
                <w:tab w:val="left" w:pos="2713"/>
              </w:tabs>
              <w:ind w:left="141" w:right="5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пяти  лет конфликтных ситуаций не наблюдалось</w:t>
            </w:r>
            <w:r w:rsidR="00620A1F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620A1F" w:rsidRPr="00B328F4" w:rsidRDefault="00620A1F" w:rsidP="00B328F4">
            <w:pPr>
              <w:tabs>
                <w:tab w:val="left" w:pos="142"/>
                <w:tab w:val="left" w:pos="2713"/>
              </w:tabs>
              <w:ind w:left="141" w:right="5"/>
              <w:rPr>
                <w:rFonts w:ascii="Times New Roman" w:hAnsi="Times New Roman" w:cs="Times New Roman"/>
                <w:bCs/>
                <w:sz w:val="24"/>
              </w:rPr>
            </w:pPr>
          </w:p>
          <w:p w:rsidR="004F50DA" w:rsidRPr="00C87AC9" w:rsidRDefault="004F50DA" w:rsidP="00C87AC9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584A91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Стенды.</w:t>
            </w:r>
          </w:p>
          <w:p w:rsidR="00584A91" w:rsidRDefault="00584A91" w:rsidP="00584A91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№27)</w:t>
            </w:r>
          </w:p>
          <w:p w:rsidR="00584A91" w:rsidRDefault="00584A91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1" w:rsidRDefault="00584A91" w:rsidP="00584A91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="005E0330">
              <w:rPr>
                <w:rFonts w:ascii="Times New Roman" w:hAnsi="Times New Roman" w:cs="Times New Roman"/>
                <w:sz w:val="24"/>
                <w:szCs w:val="24"/>
              </w:rPr>
              <w:t xml:space="preserve"> журнал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584A91" w:rsidRDefault="00584A91" w:rsidP="00584A9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№20</w:t>
            </w:r>
            <w:r w:rsidR="00B31770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F50DA" w:rsidRDefault="004F50DA" w:rsidP="0062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DA" w:rsidRPr="00C87AC9" w:rsidRDefault="004F50DA" w:rsidP="00584A91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20A1F" w:rsidRPr="00C87AC9" w:rsidTr="00AE23F0">
        <w:trPr>
          <w:cantSplit/>
          <w:trHeight w:hRule="exact" w:val="438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A1F" w:rsidRDefault="00620A1F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A1F" w:rsidRDefault="00620A1F">
            <w:pPr>
              <w:widowControl w:val="0"/>
              <w:spacing w:before="1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здоровьесбер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A1F" w:rsidRDefault="00620A1F" w:rsidP="004B4CF8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Безопасность, развивающей и психологически комфортной образовательной среды подтверждается:</w:t>
            </w:r>
          </w:p>
          <w:p w:rsidR="00620A1F" w:rsidRDefault="00620A1F" w:rsidP="004B4CF8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Соответствием условий организации образовательного процесса лицензионным требованиям.</w:t>
            </w:r>
          </w:p>
          <w:p w:rsidR="00620A1F" w:rsidRDefault="00620A1F" w:rsidP="004B4CF8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Соблюдением санитарно- гигиенических норм, требований техники безопасности.</w:t>
            </w:r>
          </w:p>
          <w:p w:rsidR="00620A1F" w:rsidRDefault="00620A1F" w:rsidP="004B4CF8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Система наблюдения за состоянием здоровья (медосмотр) и контроль за безопасностью в школе, наличие программы по укреплению и сохранению здоровья детей и учителей.</w:t>
            </w:r>
          </w:p>
          <w:p w:rsidR="00620A1F" w:rsidRDefault="00620A1F" w:rsidP="004B4CF8">
            <w:pPr>
              <w:tabs>
                <w:tab w:val="left" w:pos="283"/>
                <w:tab w:val="left" w:pos="2713"/>
              </w:tabs>
              <w:spacing w:line="240" w:lineRule="auto"/>
              <w:ind w:left="283" w:right="5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Система работы по профилактике травматизма, употребления ПАВ, экстремизма и суицида.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Использование здоровьесберегающих технологий на уроках и</w:t>
            </w:r>
          </w:p>
          <w:p w:rsidR="00FB1F18" w:rsidRDefault="00FB1F18" w:rsidP="004B4CF8">
            <w:pPr>
              <w:tabs>
                <w:tab w:val="left" w:pos="283"/>
              </w:tabs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внеурочное время.</w:t>
            </w:r>
          </w:p>
          <w:p w:rsidR="004728E4" w:rsidRDefault="004728E4" w:rsidP="004728E4">
            <w:pPr>
              <w:spacing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Использование видеонаблюдения в школе.</w:t>
            </w:r>
          </w:p>
          <w:p w:rsidR="00AE23F0" w:rsidRDefault="00AE23F0" w:rsidP="00AE23F0">
            <w:pPr>
              <w:spacing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Результаты анкетирования учащихся и родителей, “Ящика доверия”.</w:t>
            </w:r>
          </w:p>
          <w:p w:rsidR="004B4CF8" w:rsidRDefault="004B4CF8" w:rsidP="004B4CF8">
            <w:pPr>
              <w:spacing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18" w:rsidRPr="00B328F4" w:rsidRDefault="00FB1F18" w:rsidP="00620A1F">
            <w:pPr>
              <w:tabs>
                <w:tab w:val="left" w:pos="142"/>
                <w:tab w:val="left" w:pos="2713"/>
              </w:tabs>
              <w:ind w:left="141" w:right="5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22F" w:rsidRDefault="009C522F" w:rsidP="002E697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ПиН №201 11.04.2016г.</w:t>
            </w:r>
          </w:p>
          <w:p w:rsidR="009C522F" w:rsidRDefault="009C522F" w:rsidP="009C522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№42)</w:t>
            </w:r>
          </w:p>
          <w:p w:rsidR="009C522F" w:rsidRDefault="009C522F" w:rsidP="009C522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Воспитательные</w:t>
            </w:r>
          </w:p>
          <w:p w:rsidR="00EF6BE3" w:rsidRDefault="00EF6BE3" w:rsidP="009C522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 w:rsidR="009C522F">
              <w:rPr>
                <w:rFonts w:ascii="Times New Roman" w:hAnsi="Times New Roman" w:cs="Times New Roman"/>
                <w:sz w:val="24"/>
              </w:rPr>
              <w:t>урналы</w:t>
            </w:r>
          </w:p>
          <w:p w:rsidR="009C522F" w:rsidRDefault="009C522F" w:rsidP="009C522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№19</w:t>
            </w:r>
            <w:r w:rsidR="00B90FA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522F" w:rsidRDefault="009C522F" w:rsidP="009C522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журнал.</w:t>
            </w:r>
          </w:p>
          <w:p w:rsidR="009C522F" w:rsidRDefault="009C522F" w:rsidP="009C522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№51)</w:t>
            </w:r>
          </w:p>
          <w:p w:rsidR="00AE23F0" w:rsidRDefault="00AE23F0" w:rsidP="00AE23F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  <w:p w:rsidR="00AE23F0" w:rsidRDefault="00AE23F0" w:rsidP="00AE23F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№29)</w:t>
            </w:r>
          </w:p>
          <w:p w:rsidR="00410F4D" w:rsidRDefault="00410F4D" w:rsidP="00A02B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RPr="00C87AC9" w:rsidTr="00AE23F0">
        <w:trPr>
          <w:cantSplit/>
          <w:trHeight w:hRule="exact" w:val="57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50DA" w:rsidRPr="00C87AC9" w:rsidRDefault="00A02B51" w:rsidP="007751DD">
            <w:pPr>
              <w:spacing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. Работа конфликтной комиссии по разбору конфликтных ситуаций.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  <w:p w:rsidR="008D5D92" w:rsidRDefault="008D5D92" w:rsidP="008D5D92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(Приложение №30)</w:t>
            </w:r>
          </w:p>
          <w:p w:rsidR="004F50DA" w:rsidRPr="00C87AC9" w:rsidRDefault="004F50DA" w:rsidP="008D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92" w:rsidRPr="00C87AC9" w:rsidTr="002B680A">
        <w:trPr>
          <w:cantSplit/>
          <w:trHeight w:hRule="exact" w:val="1050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D92" w:rsidRDefault="008D5D92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D92" w:rsidRDefault="008D5D92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D92" w:rsidRDefault="008D5D92" w:rsidP="008D5D92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68C4" w:rsidRPr="00AE1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8B5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B68C4" w:rsidRPr="00AE1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8B5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7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DDB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 в школе обучалось  </w:t>
            </w:r>
            <w:r w:rsidR="00AE1DDB" w:rsidRPr="00AE1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3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7751DD" w:rsidRPr="00AE1DD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, аттестовано </w:t>
            </w:r>
            <w:r w:rsidR="007751DD" w:rsidRPr="00AE1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83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r w:rsidRPr="00AE1DD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832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DD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 выбыло </w:t>
            </w:r>
            <w:r w:rsidR="0083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E1DD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8320CC">
              <w:rPr>
                <w:rFonts w:ascii="Times New Roman" w:hAnsi="Times New Roman" w:cs="Times New Roman"/>
                <w:sz w:val="24"/>
                <w:szCs w:val="24"/>
              </w:rPr>
              <w:t>, прибыло 10 учащихся</w:t>
            </w:r>
            <w:r w:rsidR="00AE1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20D" w:rsidRDefault="008D5D92" w:rsidP="00D0120D">
            <w:pPr>
              <w:spacing w:line="240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20D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школы за 202</w:t>
            </w:r>
            <w:r w:rsidR="008B5A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D0120D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B5A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D01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составлен  в соответствии с Национальной  стратегией устойчивого развития  Кыргызской Республики  на период </w:t>
            </w:r>
            <w:r w:rsidR="00D012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0120D">
              <w:rPr>
                <w:rFonts w:ascii="Times New Roman" w:hAnsi="Times New Roman"/>
                <w:color w:val="000000"/>
                <w:sz w:val="24"/>
                <w:szCs w:val="24"/>
              </w:rPr>
              <w:t>2018-2040 годы, в которой определены задачи сектора образования  Закона Кыргызской Республики,</w:t>
            </w:r>
          </w:p>
          <w:p w:rsidR="00D0120D" w:rsidRDefault="00D0120D" w:rsidP="00D0120D">
            <w:pPr>
              <w:spacing w:line="240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“Об образовании “,  Постановления Правительства Кыргызской Республики  “Об утверждении Государственного образовательного стандарта школьного общего образования Кыргызской Республики” от 21 июля 2014года № 403 и Постановления Правительства Кыргызской Республики   № 404 “Об утверждении примерных типовых штатов учреждений образования” от 30 сентября 1995 года.</w:t>
            </w:r>
          </w:p>
          <w:p w:rsidR="00D0120D" w:rsidRDefault="00D0120D" w:rsidP="00D0120D">
            <w:pPr>
              <w:spacing w:line="240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Согласован с  Тюпским</w:t>
            </w:r>
            <w:r w:rsidR="008B5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районным отделом образования 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сентября 202</w:t>
            </w:r>
            <w:r w:rsidR="008B5A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D0120D" w:rsidRDefault="00D0120D" w:rsidP="00D012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Утверждён  на  заседании педагогического совета  школы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8B5A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года.                                          </w:t>
            </w:r>
          </w:p>
          <w:p w:rsidR="00D0120D" w:rsidRDefault="00D0120D" w:rsidP="00D0120D">
            <w:pPr>
              <w:spacing w:line="240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Базисный учебный план предусматривает использование основных</w:t>
            </w:r>
            <w:r w:rsidRPr="00184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5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программ, учебников и методических пособий , рекомендованных  Министерством образования и науки Кыргызской Республики, опубликованных в газете “Кут Билим” № </w:t>
            </w:r>
            <w:r w:rsidR="008B5A2F" w:rsidRPr="008B5A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Pr="008B5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 w:rsidR="008B5A2F" w:rsidRPr="008B5A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8B5A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августа 202</w:t>
            </w:r>
            <w:r w:rsidR="008B5A2F" w:rsidRPr="008B5A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8B5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D0120D" w:rsidRDefault="00D0120D" w:rsidP="00D0120D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учебного плана и основных общеобразовательных программ соответствует базисному плану:</w:t>
            </w:r>
          </w:p>
          <w:p w:rsidR="00D0120D" w:rsidRDefault="00D0120D" w:rsidP="00D0120D">
            <w:pPr>
              <w:tabs>
                <w:tab w:val="left" w:pos="6809"/>
              </w:tabs>
              <w:spacing w:line="240" w:lineRule="auto"/>
              <w:ind w:left="14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Подготовительный класс по 480-часовой программе - не более-    </w:t>
            </w:r>
          </w:p>
          <w:p w:rsidR="00D0120D" w:rsidRDefault="00D0120D" w:rsidP="00D0120D">
            <w:pPr>
              <w:tabs>
                <w:tab w:val="left" w:pos="6809"/>
              </w:tabs>
              <w:spacing w:line="240" w:lineRule="auto"/>
              <w:ind w:left="14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33 недель;</w:t>
            </w:r>
          </w:p>
          <w:p w:rsidR="00D0120D" w:rsidRDefault="00D0120D" w:rsidP="00D0120D">
            <w:pPr>
              <w:spacing w:line="240" w:lineRule="auto"/>
              <w:ind w:left="283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 – 33 недели;</w:t>
            </w:r>
          </w:p>
          <w:p w:rsidR="008D5D92" w:rsidRPr="00622428" w:rsidRDefault="008D5D92" w:rsidP="00622428">
            <w:pPr>
              <w:tabs>
                <w:tab w:val="left" w:pos="3855"/>
              </w:tabs>
              <w:ind w:left="283"/>
              <w:jc w:val="center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r w:rsidRPr="00622428">
              <w:rPr>
                <w:rFonts w:ascii="Times New Roman" w:hAnsi="Times New Roman" w:cs="Times New Roman"/>
                <w:sz w:val="24"/>
                <w:szCs w:val="32"/>
                <w:u w:val="single"/>
              </w:rPr>
              <w:t>Диагностика качества знаний по школе.</w:t>
            </w:r>
          </w:p>
          <w:tbl>
            <w:tblPr>
              <w:tblStyle w:val="a8"/>
              <w:tblW w:w="0" w:type="auto"/>
              <w:tblInd w:w="13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276"/>
              <w:gridCol w:w="1134"/>
              <w:gridCol w:w="993"/>
              <w:gridCol w:w="1134"/>
            </w:tblGrid>
            <w:tr w:rsidR="008D5D92" w:rsidTr="00B94FEE"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D92" w:rsidRDefault="008D5D92">
                  <w:pPr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D92" w:rsidRDefault="008D5D92">
                  <w:pPr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45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D92" w:rsidRDefault="008D5D92">
                  <w:pPr>
                    <w:ind w:lef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Качество  знаний</w:t>
                  </w:r>
                </w:p>
              </w:tc>
            </w:tr>
            <w:tr w:rsidR="008D5D92" w:rsidTr="00B94FEE"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D92" w:rsidRDefault="008D5D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D92" w:rsidRDefault="008D5D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D92" w:rsidRDefault="008D5D92">
                  <w:pPr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школе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D92" w:rsidRDefault="008D5D92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80A">
                    <w:rPr>
                      <w:rFonts w:ascii="Times New Roman" w:hAnsi="Times New Roman" w:cs="Times New Roman"/>
                      <w:szCs w:val="24"/>
                    </w:rPr>
                    <w:t>По ступеням  обучения  (в%)</w:t>
                  </w:r>
                </w:p>
              </w:tc>
            </w:tr>
            <w:tr w:rsidR="008D5D92" w:rsidTr="00B94FEE"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D92" w:rsidRDefault="008D5D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D92" w:rsidRDefault="008D5D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D92" w:rsidRDefault="008D5D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D92" w:rsidRDefault="008D5D92">
                  <w:pPr>
                    <w:ind w:lef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D92" w:rsidRDefault="008D5D92">
                  <w:pPr>
                    <w:ind w:lef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D92" w:rsidRDefault="008D5D92">
                  <w:pPr>
                    <w:ind w:lef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3-я</w:t>
                  </w:r>
                </w:p>
              </w:tc>
            </w:tr>
            <w:tr w:rsidR="00B94FEE" w:rsidTr="00B94FEE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2017-2018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B94FEE" w:rsidTr="00B94FEE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2018-2019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B94FEE" w:rsidTr="00B94FEE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2019-2020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B94FEE" w:rsidTr="00B94FEE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2020-2021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FEE" w:rsidRDefault="00B94FEE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4B4CF8" w:rsidTr="00B94FEE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CF8" w:rsidRDefault="00B94FEE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2021-2022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CF8" w:rsidRDefault="00B94FEE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CF8" w:rsidRDefault="002B680A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CF8" w:rsidRDefault="002B680A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CF8" w:rsidRDefault="002B680A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CF8" w:rsidRDefault="002B680A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8D5D92" w:rsidRDefault="008D5D92" w:rsidP="0057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ПУО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5)</w:t>
            </w:r>
          </w:p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выдачи аттестатов</w:t>
            </w:r>
          </w:p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№16)</w:t>
            </w:r>
          </w:p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выдачи свидетельств</w:t>
            </w:r>
          </w:p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№17)</w:t>
            </w:r>
          </w:p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Алфавитная книга </w:t>
            </w:r>
          </w:p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№14)</w:t>
            </w:r>
          </w:p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приказов по учету движения уч-ся</w:t>
            </w:r>
          </w:p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№15)</w:t>
            </w:r>
          </w:p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Педагогического совета.(Приложение №7)</w:t>
            </w:r>
          </w:p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приказов по основной деятельности. (Приложение №13)</w:t>
            </w:r>
          </w:p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журнал.</w:t>
            </w:r>
          </w:p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№51)</w:t>
            </w:r>
          </w:p>
          <w:p w:rsidR="00DD03A0" w:rsidRDefault="00DD03A0" w:rsidP="00DD03A0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по классам, учебным предметам.</w:t>
            </w:r>
          </w:p>
          <w:p w:rsidR="00DD03A0" w:rsidRDefault="00DD03A0" w:rsidP="00DD03A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№20)</w:t>
            </w:r>
          </w:p>
          <w:p w:rsidR="008D5D92" w:rsidRDefault="00622428" w:rsidP="00622428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учащихся.</w:t>
            </w:r>
          </w:p>
        </w:tc>
      </w:tr>
      <w:tr w:rsidR="004F50DA" w:rsidRPr="00C87AC9" w:rsidTr="00030317">
        <w:trPr>
          <w:cantSplit/>
          <w:trHeight w:hRule="exact" w:val="1035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pPr w:leftFromText="141" w:rightFromText="141" w:bottomFromText="200" w:vertAnchor="text" w:horzAnchor="page" w:tblpX="147" w:tblpY="667"/>
              <w:tblOverlap w:val="never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29"/>
              <w:gridCol w:w="1139"/>
              <w:gridCol w:w="1134"/>
              <w:gridCol w:w="1241"/>
              <w:gridCol w:w="1310"/>
            </w:tblGrid>
            <w:tr w:rsidR="00DD14D7" w:rsidTr="00AE55C1">
              <w:trPr>
                <w:trHeight w:val="48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Pr="00E16CF9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16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2017-2018 кач.знаний 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2018-2019 кач.знаний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2019-2020 кач.знаний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Pr="00E16CF9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E16CF9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20</w:t>
                  </w:r>
                  <w:r w:rsidRPr="00E16CF9">
                    <w:rPr>
                      <w:rFonts w:ascii="Times New Roman" w:hAnsi="Times New Roman" w:cs="Times New Roman"/>
                      <w:sz w:val="18"/>
                      <w:szCs w:val="24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1</w:t>
                  </w:r>
                  <w:r w:rsidRPr="00E16CF9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кач.знаний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Pr="00E16CF9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E16CF9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21</w:t>
                  </w:r>
                  <w:r w:rsidRPr="00E16CF9">
                    <w:rPr>
                      <w:rFonts w:ascii="Times New Roman" w:hAnsi="Times New Roman" w:cs="Times New Roman"/>
                      <w:sz w:val="18"/>
                      <w:szCs w:val="24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2</w:t>
                  </w:r>
                  <w:r w:rsidRPr="00E16CF9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кач.знаний</w:t>
                  </w:r>
                </w:p>
              </w:tc>
            </w:tr>
            <w:tr w:rsidR="00DD14D7" w:rsidTr="00AE55C1">
              <w:trPr>
                <w:trHeight w:val="10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Pr="00007D38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ru-RU" w:eastAsia="ru-RU"/>
                    </w:rPr>
                  </w:pPr>
                  <w:r w:rsidRPr="00007D38">
                    <w:rPr>
                      <w:rFonts w:ascii="Times New Roman" w:hAnsi="Times New Roman" w:cs="Times New Roman"/>
                      <w:szCs w:val="24"/>
                    </w:rPr>
                    <w:t>2а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58%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Pr="00007D38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Pr="00007D38" w:rsidRDefault="00894EC6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D14D7" w:rsidTr="00AE55C1">
              <w:trPr>
                <w:trHeight w:val="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Pr="00007D38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07D38">
                    <w:rPr>
                      <w:rFonts w:ascii="Times New Roman" w:hAnsi="Times New Roman" w:cs="Times New Roman"/>
                      <w:szCs w:val="24"/>
                    </w:rPr>
                    <w:t>2б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41%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36%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Pr="00007D38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35</w:t>
                  </w:r>
                  <w:r w:rsidR="00894EC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Pr="00007D38" w:rsidRDefault="00894EC6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D14D7" w:rsidTr="00AE55C1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Pr="00007D38" w:rsidRDefault="00DD14D7" w:rsidP="00DD14D7">
                  <w:pPr>
                    <w:spacing w:line="276" w:lineRule="auto"/>
                    <w:ind w:left="-255" w:firstLine="255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ru-RU" w:eastAsia="ru-RU"/>
                    </w:rPr>
                  </w:pPr>
                  <w:r w:rsidRPr="00007D38">
                    <w:rPr>
                      <w:rFonts w:ascii="Times New Roman" w:hAnsi="Times New Roman" w:cs="Times New Roman"/>
                      <w:szCs w:val="24"/>
                    </w:rPr>
                    <w:t>3а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- 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Pr="00007D38" w:rsidRDefault="00DD14D7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68</w:t>
                  </w:r>
                  <w:r w:rsidR="00894EC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Pr="00007D38" w:rsidRDefault="00894EC6" w:rsidP="00DD14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D14D7" w:rsidTr="00AE55C1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4D7" w:rsidRPr="00007D38" w:rsidRDefault="00DD14D7" w:rsidP="00DD14D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Cs w:val="24"/>
                      <w:lang w:val="ru-RU" w:eastAsia="ru-RU"/>
                    </w:rPr>
                  </w:pPr>
                  <w:r w:rsidRPr="00007D38">
                    <w:rPr>
                      <w:rFonts w:ascii="Arial" w:hAnsi="Arial" w:cs="Arial"/>
                    </w:rPr>
                    <w:t>3б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</w:rPr>
                    <w:t>41%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Pr="00007D38" w:rsidRDefault="00DD14D7" w:rsidP="00DD14D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eastAsia="ru-RU"/>
                    </w:rPr>
                    <w:t>36</w:t>
                  </w:r>
                  <w:r w:rsidR="00894EC6">
                    <w:rPr>
                      <w:rFonts w:ascii="Arial" w:eastAsia="Times New Roman" w:hAnsi="Arial" w:cs="Arial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Pr="00007D38" w:rsidRDefault="00894EC6" w:rsidP="00DD14D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eastAsia="ru-RU"/>
                    </w:rPr>
                    <w:t>40%</w:t>
                  </w:r>
                </w:p>
              </w:tc>
            </w:tr>
          </w:tbl>
          <w:tbl>
            <w:tblPr>
              <w:tblpPr w:leftFromText="141" w:rightFromText="141" w:bottomFromText="200" w:vertAnchor="text" w:horzAnchor="margin" w:tblpX="137" w:tblpY="2326"/>
              <w:tblOverlap w:val="never"/>
              <w:tblW w:w="6902" w:type="dxa"/>
              <w:tblLayout w:type="fixed"/>
              <w:tblLook w:val="04A0" w:firstRow="1" w:lastRow="0" w:firstColumn="1" w:lastColumn="0" w:noHBand="0" w:noVBand="1"/>
            </w:tblPr>
            <w:tblGrid>
              <w:gridCol w:w="1025"/>
              <w:gridCol w:w="1097"/>
              <w:gridCol w:w="1134"/>
              <w:gridCol w:w="1134"/>
              <w:gridCol w:w="1203"/>
              <w:gridCol w:w="1309"/>
            </w:tblGrid>
            <w:tr w:rsidR="00DD14D7" w:rsidTr="00AE55C1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56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40%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894EC6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53%</w:t>
                  </w:r>
                </w:p>
              </w:tc>
            </w:tr>
            <w:tr w:rsidR="00DD14D7" w:rsidTr="00AE55C1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54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43%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  <w:r w:rsidR="00894EC6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33%</w:t>
                  </w:r>
                </w:p>
              </w:tc>
            </w:tr>
            <w:tr w:rsidR="00DD14D7" w:rsidTr="00AE55C1"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5а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47%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  <w:r w:rsidR="00894EC6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D14D7" w:rsidTr="00AE55C1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5б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56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37%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33%</w:t>
                  </w:r>
                </w:p>
              </w:tc>
            </w:tr>
            <w:tr w:rsidR="00DD14D7" w:rsidTr="00AE55C1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6а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41%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31%</w:t>
                  </w:r>
                </w:p>
              </w:tc>
            </w:tr>
            <w:tr w:rsidR="00DD14D7" w:rsidTr="00AE55C1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6б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24%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43%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  <w:r w:rsidR="00894EC6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D14D7" w:rsidTr="00AE55C1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7а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54%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30%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  <w:r w:rsidR="00894EC6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D14D7" w:rsidTr="00AE55C1">
              <w:trPr>
                <w:trHeight w:val="300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7б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56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56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38%</w:t>
                  </w:r>
                </w:p>
              </w:tc>
            </w:tr>
            <w:tr w:rsidR="00DD14D7" w:rsidTr="00AE55C1">
              <w:trPr>
                <w:trHeight w:val="15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8а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36%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37%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30%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48%</w:t>
                  </w:r>
                </w:p>
              </w:tc>
            </w:tr>
            <w:tr w:rsidR="00DD14D7" w:rsidTr="00AE55C1">
              <w:trPr>
                <w:trHeight w:val="15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8б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32%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28%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  <w:r w:rsidR="00894EC6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D14D7" w:rsidTr="00AE55C1">
              <w:trPr>
                <w:trHeight w:val="80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9а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37%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37%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  <w:r w:rsidR="00894EC6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D14D7" w:rsidTr="00AE55C1">
              <w:trPr>
                <w:trHeight w:val="90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9б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30%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31%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20%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40%</w:t>
                  </w:r>
                </w:p>
              </w:tc>
            </w:tr>
            <w:tr w:rsidR="00DD14D7" w:rsidTr="00AE55C1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10а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42%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49%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  <w:r w:rsidR="00894EC6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29%</w:t>
                  </w:r>
                </w:p>
              </w:tc>
            </w:tr>
            <w:tr w:rsidR="00DD14D7" w:rsidTr="00AE55C1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10б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54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33%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  <w:r w:rsidR="00894EC6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D14D7" w:rsidTr="00AE55C1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11б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37%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</w:t>
                  </w:r>
                  <w:r w:rsidR="00894EC6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25%</w:t>
                  </w:r>
                </w:p>
              </w:tc>
            </w:tr>
            <w:tr w:rsidR="00DD14D7" w:rsidTr="00AE55C1">
              <w:trPr>
                <w:trHeight w:val="300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11а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44%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36%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57%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  <w:r w:rsidR="00894EC6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58%</w:t>
                  </w:r>
                </w:p>
              </w:tc>
            </w:tr>
            <w:tr w:rsidR="00DD14D7" w:rsidTr="00DD14D7">
              <w:trPr>
                <w:trHeight w:val="225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2-11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42%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38,6%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40%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4D7" w:rsidRDefault="00DD14D7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40%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4D7" w:rsidRDefault="00184575" w:rsidP="00DD14D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40%</w:t>
                  </w:r>
                </w:p>
              </w:tc>
            </w:tr>
          </w:tbl>
          <w:p w:rsidR="00570D3F" w:rsidRPr="00622428" w:rsidRDefault="00570D3F" w:rsidP="00570D3F">
            <w:pPr>
              <w:ind w:left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Сравнительный анализ успеваемости  и качества обучения </w:t>
            </w:r>
          </w:p>
          <w:p w:rsidR="00570D3F" w:rsidRPr="00622428" w:rsidRDefault="00570D3F" w:rsidP="00570D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по классам за  5 лет</w:t>
            </w:r>
            <w:r w:rsidR="00B25221" w:rsidRPr="00622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12EE1" w:rsidRDefault="005A651F" w:rsidP="00D12EE1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D12EE1">
              <w:rPr>
                <w:rFonts w:ascii="Times New Roman" w:hAnsi="Times New Roman" w:cs="Times New Roman"/>
                <w:sz w:val="24"/>
              </w:rPr>
              <w:t>роцесс  качества знаний. Это связано с тем, что:</w:t>
            </w:r>
          </w:p>
          <w:p w:rsidR="00D12EE1" w:rsidRDefault="00D12EE1" w:rsidP="00D12EE1">
            <w:pPr>
              <w:pStyle w:val="a5"/>
              <w:ind w:left="425"/>
            </w:pPr>
            <w:r>
              <w:t>а)  Оценки учащимся выставляются объективно  по  предметам : кыргызский язык, русский язык , история, география , биология , Математика,ОИВТ;</w:t>
            </w:r>
          </w:p>
          <w:p w:rsidR="00D12EE1" w:rsidRDefault="00D12EE1" w:rsidP="00D12EE1">
            <w:pPr>
              <w:pStyle w:val="a5"/>
              <w:ind w:left="425"/>
            </w:pPr>
            <w:r>
              <w:t xml:space="preserve"> б) Итоговые оценки выставляются по тестам.</w:t>
            </w:r>
          </w:p>
          <w:p w:rsidR="00D12EE1" w:rsidRDefault="00D12EE1" w:rsidP="00D12EE1">
            <w:pPr>
              <w:pStyle w:val="a5"/>
              <w:ind w:left="141"/>
            </w:pPr>
            <w:r>
              <w:t>В  настоящее время :</w:t>
            </w:r>
          </w:p>
          <w:p w:rsidR="009919BE" w:rsidRDefault="009919BE" w:rsidP="009919BE">
            <w:pPr>
              <w:pStyle w:val="a5"/>
              <w:ind w:left="425"/>
            </w:pPr>
            <w:r>
              <w:t>1) совершенствуется  качество  преподавания ;</w:t>
            </w:r>
          </w:p>
          <w:p w:rsidR="009919BE" w:rsidRDefault="009919BE" w:rsidP="009919BE">
            <w:pPr>
              <w:pStyle w:val="a5"/>
              <w:ind w:left="425"/>
            </w:pPr>
            <w:r>
              <w:t>2) внедряются новые технологии преподавания и оценивания;</w:t>
            </w:r>
          </w:p>
          <w:p w:rsidR="004F50DA" w:rsidRDefault="009919BE" w:rsidP="00C87AC9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9919BE">
              <w:rPr>
                <w:rFonts w:ascii="Times New Roman" w:hAnsi="Times New Roman" w:cs="Times New Roman"/>
                <w:sz w:val="24"/>
              </w:rPr>
              <w:t>3) обеспеченность новыми учебниками, программами,</w:t>
            </w:r>
          </w:p>
          <w:p w:rsidR="00B25221" w:rsidRPr="00B25221" w:rsidRDefault="00B25221" w:rsidP="00B2522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5221">
              <w:rPr>
                <w:rFonts w:ascii="Times New Roman" w:hAnsi="Times New Roman" w:cs="Times New Roman"/>
                <w:sz w:val="24"/>
                <w:szCs w:val="24"/>
              </w:rPr>
              <w:t>учебно-методическим комплексом;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 w:rsidP="001A2B9F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RPr="00C87AC9" w:rsidTr="00030317">
        <w:trPr>
          <w:cantSplit/>
          <w:trHeight w:hRule="exact" w:val="1032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tbl>
            <w:tblPr>
              <w:tblpPr w:leftFromText="141" w:rightFromText="141" w:bottomFromText="200" w:vertAnchor="text" w:horzAnchor="page" w:tblpX="-122" w:tblpY="-29"/>
              <w:tblOverlap w:val="never"/>
              <w:tblW w:w="23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570D3F" w:rsidTr="00896CA8"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70D3F" w:rsidTr="00896CA8"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70D3F" w:rsidTr="00896CA8"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70D3F" w:rsidTr="00896CA8"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70D3F" w:rsidTr="00896CA8">
              <w:trPr>
                <w:trHeight w:val="300"/>
              </w:trPr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70D3F" w:rsidTr="00896CA8">
              <w:trPr>
                <w:trHeight w:val="15"/>
              </w:trPr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70D3F" w:rsidTr="00896CA8">
              <w:trPr>
                <w:trHeight w:val="15"/>
              </w:trPr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70D3F" w:rsidTr="00896CA8">
              <w:trPr>
                <w:trHeight w:val="80"/>
              </w:trPr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70D3F" w:rsidTr="00896CA8">
              <w:trPr>
                <w:trHeight w:val="90"/>
              </w:trPr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70D3F" w:rsidTr="00896CA8"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70D3F" w:rsidTr="00896CA8"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70D3F" w:rsidTr="00896CA8"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70D3F" w:rsidTr="00896CA8">
              <w:trPr>
                <w:trHeight w:val="300"/>
              </w:trPr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70D3F" w:rsidTr="00896CA8">
              <w:trPr>
                <w:trHeight w:val="225"/>
              </w:trPr>
              <w:tc>
                <w:tcPr>
                  <w:tcW w:w="236" w:type="dxa"/>
                  <w:vAlign w:val="center"/>
                  <w:hideMark/>
                </w:tcPr>
                <w:p w:rsidR="00570D3F" w:rsidRDefault="00570D3F" w:rsidP="00FA284F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4F50DA" w:rsidRDefault="004F50DA" w:rsidP="002676F0">
            <w:pPr>
              <w:pStyle w:val="a5"/>
              <w:ind w:left="425"/>
            </w:pPr>
            <w:r>
              <w:t xml:space="preserve">4) плановое посещение курсов повышения квалификации, районных, областных семинаров;                                                                                                                                            5) взаимопосещение уроков, обмен опытом (повышение мастерства учителей);       </w:t>
            </w:r>
          </w:p>
          <w:p w:rsidR="004F50DA" w:rsidRPr="009919BE" w:rsidRDefault="004F50DA" w:rsidP="00D01D9C">
            <w:pPr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9919BE">
              <w:rPr>
                <w:rFonts w:ascii="Times New Roman" w:hAnsi="Times New Roman" w:cs="Times New Roman"/>
                <w:sz w:val="24"/>
                <w:u w:val="single"/>
              </w:rPr>
              <w:t>Статистические результаты итоговой аттестации выпускников 9-х классов</w:t>
            </w:r>
            <w:r w:rsidRPr="009919BE">
              <w:rPr>
                <w:rFonts w:ascii="Times New Roman" w:hAnsi="Times New Roman" w:cs="Times New Roman"/>
                <w:sz w:val="24"/>
              </w:rPr>
              <w:t>.</w:t>
            </w:r>
          </w:p>
          <w:tbl>
            <w:tblPr>
              <w:tblStyle w:val="a8"/>
              <w:tblpPr w:leftFromText="141" w:rightFromText="141" w:vertAnchor="text" w:tblpX="132" w:tblpY="1"/>
              <w:tblOverlap w:val="never"/>
              <w:tblW w:w="6931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886"/>
              <w:gridCol w:w="703"/>
              <w:gridCol w:w="902"/>
              <w:gridCol w:w="657"/>
              <w:gridCol w:w="705"/>
              <w:gridCol w:w="708"/>
              <w:gridCol w:w="706"/>
              <w:gridCol w:w="706"/>
            </w:tblGrid>
            <w:tr w:rsidR="0086383A" w:rsidTr="0086383A">
              <w:trPr>
                <w:trHeight w:val="181"/>
              </w:trPr>
              <w:tc>
                <w:tcPr>
                  <w:tcW w:w="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6383A" w:rsidRDefault="0086383A" w:rsidP="00B25221">
                  <w:pPr>
                    <w:spacing w:before="100" w:beforeAutospacing="1" w:after="100" w:afterAutospacing="1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9BE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52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B252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3300"/>
                    </w:rPr>
                    <w:t>Предметы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Default="0086383A" w:rsidP="00B252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3300"/>
                    </w:rPr>
                  </w:pPr>
                </w:p>
              </w:tc>
            </w:tr>
            <w:tr w:rsidR="0086383A" w:rsidTr="0086383A">
              <w:trPr>
                <w:cantSplit/>
                <w:trHeight w:val="1583"/>
              </w:trPr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83A" w:rsidRDefault="0086383A" w:rsidP="00B2522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6383A" w:rsidRDefault="0086383A" w:rsidP="00B25221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33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3300"/>
                      <w:sz w:val="20"/>
                      <w:szCs w:val="20"/>
                    </w:rPr>
                    <w:t>Русский язык  и литература</w:t>
                  </w:r>
                </w:p>
                <w:p w:rsidR="0086383A" w:rsidRDefault="0086383A" w:rsidP="00B25221">
                  <w:pPr>
                    <w:pStyle w:val="ConsPlusNonformat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3300"/>
                    </w:rPr>
                    <w:t>(изложение)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6383A" w:rsidRDefault="0086383A" w:rsidP="00B25221">
                  <w:pPr>
                    <w:pStyle w:val="ConsPlusNonformat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3300"/>
                    </w:rPr>
                    <w:t>Математика (контрольная)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6383A" w:rsidRDefault="0086383A" w:rsidP="00896CA8">
                  <w:pPr>
                    <w:pStyle w:val="ConsPlusNonformat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Кыргызский яз. кыргызская  литература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6383A" w:rsidRDefault="0086383A" w:rsidP="00896CA8">
                  <w:pPr>
                    <w:pStyle w:val="ConsPlusNonformat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История Кыргызстана 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6383A" w:rsidRDefault="0086383A" w:rsidP="00B25221">
                  <w:pPr>
                    <w:pStyle w:val="ConsPlusNonformat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География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6383A" w:rsidRDefault="0086383A" w:rsidP="00B25221">
                  <w:pPr>
                    <w:pStyle w:val="ConsPlusNonformat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Биология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6383A" w:rsidRDefault="0086383A" w:rsidP="00B25221">
                  <w:pPr>
                    <w:pStyle w:val="ConsPlusNonformat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Физика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6383A" w:rsidRDefault="0086383A" w:rsidP="00B25221">
                  <w:pPr>
                    <w:pStyle w:val="ConsPlusNonformat"/>
                    <w:ind w:left="113" w:right="113"/>
                    <w:rPr>
                      <w:rFonts w:ascii="Times New Roman" w:hAnsi="Times New Roman" w:cs="Times New Roman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Англ. яз.</w:t>
                  </w:r>
                </w:p>
              </w:tc>
            </w:tr>
            <w:tr w:rsidR="0086383A" w:rsidTr="0086383A">
              <w:trPr>
                <w:trHeight w:val="461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2017/</w:t>
                  </w:r>
                </w:p>
                <w:p w:rsidR="0086383A" w:rsidRDefault="0086383A" w:rsidP="00AE55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41%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55%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68%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70%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60%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6383A" w:rsidTr="0086383A">
              <w:trPr>
                <w:trHeight w:val="480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2018/</w:t>
                  </w:r>
                </w:p>
                <w:p w:rsidR="0086383A" w:rsidRDefault="0086383A" w:rsidP="00AE55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65%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56%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80%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44%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75%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6383A" w:rsidTr="0086383A">
              <w:trPr>
                <w:trHeight w:val="347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Pr="009C7849" w:rsidRDefault="0086383A" w:rsidP="00AE55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C7849">
                    <w:rPr>
                      <w:rFonts w:ascii="Times New Roman" w:hAnsi="Times New Roman" w:cs="Times New Roman"/>
                      <w:sz w:val="20"/>
                    </w:rPr>
                    <w:t>2019/</w:t>
                  </w:r>
                </w:p>
                <w:p w:rsidR="0086383A" w:rsidRPr="009C7849" w:rsidRDefault="0086383A" w:rsidP="00AE55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C7849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Pr="009C7849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 w:rsidRPr="009C7849">
                    <w:rPr>
                      <w:rFonts w:ascii="Times New Roman" w:hAnsi="Times New Roman" w:cs="Times New Roman"/>
                      <w:sz w:val="18"/>
                    </w:rPr>
                    <w:t>51%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Pr="009C7849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 w:rsidRPr="009C7849">
                    <w:rPr>
                      <w:rFonts w:ascii="Times New Roman" w:hAnsi="Times New Roman" w:cs="Times New Roman"/>
                      <w:sz w:val="18"/>
                    </w:rPr>
                    <w:t>50%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Pr="009C7849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9C7849">
                    <w:rPr>
                      <w:rFonts w:ascii="Times New Roman" w:hAnsi="Times New Roman" w:cs="Times New Roman"/>
                    </w:rPr>
                    <w:t>54%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Pr="009C7849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9C7849">
                    <w:rPr>
                      <w:rFonts w:ascii="Times New Roman" w:hAnsi="Times New Roman" w:cs="Times New Roman"/>
                    </w:rPr>
                    <w:t>64%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Pr="009C7849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9C784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Pr="009C7849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9C784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Pr="009C7849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9C784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9C7849" w:rsidRDefault="0086383A" w:rsidP="00AE55C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6383A" w:rsidTr="0086383A">
              <w:trPr>
                <w:trHeight w:val="43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3A" w:rsidRPr="00FA2E26" w:rsidRDefault="0086383A" w:rsidP="00B252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A2E26">
                    <w:rPr>
                      <w:rFonts w:ascii="Times New Roman" w:hAnsi="Times New Roman" w:cs="Times New Roman"/>
                      <w:sz w:val="20"/>
                    </w:rPr>
                    <w:t>2020/</w:t>
                  </w:r>
                </w:p>
                <w:p w:rsidR="0086383A" w:rsidRPr="00FA2E26" w:rsidRDefault="0086383A" w:rsidP="00AE55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A2E26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 w:rsidRPr="00FA2E26">
                    <w:rPr>
                      <w:rFonts w:ascii="Times New Roman" w:hAnsi="Times New Roman" w:cs="Times New Roman"/>
                      <w:sz w:val="18"/>
                    </w:rPr>
                    <w:t>36%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 w:rsidRPr="00FA2E26">
                    <w:rPr>
                      <w:rFonts w:ascii="Times New Roman" w:hAnsi="Times New Roman" w:cs="Times New Roman"/>
                      <w:sz w:val="18"/>
                    </w:rPr>
                    <w:t>36%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A2E26">
                    <w:rPr>
                      <w:rFonts w:ascii="Times New Roman" w:hAnsi="Times New Roman" w:cs="Times New Roman"/>
                    </w:rPr>
                    <w:t>59%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A2E26">
                    <w:rPr>
                      <w:rFonts w:ascii="Times New Roman" w:hAnsi="Times New Roman" w:cs="Times New Roman"/>
                    </w:rPr>
                    <w:t>54%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A2E2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A2E2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A2E2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6383A" w:rsidTr="0086383A">
              <w:trPr>
                <w:trHeight w:val="43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2021/ 2022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65%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55%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60%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70%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3A" w:rsidRPr="00FA2E26" w:rsidRDefault="0086383A" w:rsidP="00B2522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</w:tr>
          </w:tbl>
          <w:p w:rsidR="00896CA8" w:rsidRDefault="00896CA8" w:rsidP="00896C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u w:val="single"/>
              </w:rPr>
              <w:t xml:space="preserve">Сведения об учащихся, получивших 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lang w:val="ky-KG"/>
              </w:rPr>
              <w:t xml:space="preserve">свидетельства 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</w:rPr>
              <w:t>об основном общем образовании.</w:t>
            </w:r>
          </w:p>
          <w:tbl>
            <w:tblPr>
              <w:tblStyle w:val="a8"/>
              <w:tblW w:w="6765" w:type="dxa"/>
              <w:tblInd w:w="278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410"/>
              <w:gridCol w:w="1191"/>
              <w:gridCol w:w="2638"/>
            </w:tblGrid>
            <w:tr w:rsidR="00896CA8" w:rsidTr="00AE1DDB">
              <w:trPr>
                <w:cantSplit/>
                <w:trHeight w:val="90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CA8" w:rsidRDefault="00896CA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Учебный год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CA8" w:rsidRDefault="00896C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Количество</w:t>
                  </w:r>
                </w:p>
                <w:p w:rsidR="00896CA8" w:rsidRDefault="00896C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учащихся</w:t>
                  </w:r>
                </w:p>
                <w:p w:rsidR="00896CA8" w:rsidRDefault="00896C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CA8" w:rsidRDefault="00896C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В том числе с отличием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CA8" w:rsidRDefault="00896C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Основание</w:t>
                  </w:r>
                </w:p>
              </w:tc>
            </w:tr>
            <w:tr w:rsidR="004160E8" w:rsidTr="00AE1DDB">
              <w:trPr>
                <w:trHeight w:val="427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Default="004160E8" w:rsidP="0018457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2017/2018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31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Решен. педсов.</w:t>
                  </w:r>
                </w:p>
                <w:p w:rsidR="004160E8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№13от 19.06.18г.</w:t>
                  </w:r>
                </w:p>
              </w:tc>
            </w:tr>
            <w:tr w:rsidR="004160E8" w:rsidTr="00AE1DDB">
              <w:trPr>
                <w:trHeight w:val="467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Default="004160E8" w:rsidP="0018457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2018/2019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27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Решен. педсов.</w:t>
                  </w:r>
                </w:p>
                <w:p w:rsidR="004160E8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№22от 20.06.19г.</w:t>
                  </w:r>
                </w:p>
              </w:tc>
            </w:tr>
            <w:tr w:rsidR="004160E8" w:rsidTr="00AE1DDB">
              <w:trPr>
                <w:trHeight w:val="486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Pr="00FA2E26" w:rsidRDefault="004160E8" w:rsidP="0018457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A2E26">
                    <w:rPr>
                      <w:rFonts w:ascii="Times New Roman" w:hAnsi="Times New Roman" w:cs="Times New Roman"/>
                      <w:sz w:val="18"/>
                    </w:rPr>
                    <w:t>2019/2020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Pr="00FA2E26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 w:rsidRPr="00FA2E26">
                    <w:rPr>
                      <w:rFonts w:ascii="Times New Roman" w:hAnsi="Times New Roman" w:cs="Times New Roman"/>
                      <w:sz w:val="18"/>
                    </w:rPr>
                    <w:t>31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Pr="00FA2E26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 w:rsidRPr="00FA2E26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Pr="00FA2E26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Решен. педсов.</w:t>
                  </w:r>
                </w:p>
                <w:p w:rsidR="004160E8" w:rsidRPr="00FA2E26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A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№29 от 18.06.20г.</w:t>
                  </w:r>
                </w:p>
              </w:tc>
            </w:tr>
            <w:tr w:rsidR="004160E8" w:rsidTr="00AE1DDB">
              <w:trPr>
                <w:trHeight w:val="547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Pr="00FA2E26" w:rsidRDefault="004160E8" w:rsidP="0018457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A2E26">
                    <w:rPr>
                      <w:rFonts w:ascii="Times New Roman" w:hAnsi="Times New Roman" w:cs="Times New Roman"/>
                      <w:sz w:val="20"/>
                    </w:rPr>
                    <w:t>2020/2021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Pr="00FA2E26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 w:rsidRPr="00FA2E26">
                    <w:rPr>
                      <w:rFonts w:ascii="Times New Roman" w:hAnsi="Times New Roman" w:cs="Times New Roman"/>
                      <w:sz w:val="18"/>
                    </w:rPr>
                    <w:t>22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Pr="00FA2E26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 w:rsidRPr="00FA2E26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0E8" w:rsidRPr="00FA2E26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Решен. педсов.</w:t>
                  </w:r>
                </w:p>
                <w:p w:rsidR="004160E8" w:rsidRPr="00FA2E26" w:rsidRDefault="004160E8" w:rsidP="0018457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A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№38 от 17.06.21г.</w:t>
                  </w:r>
                </w:p>
              </w:tc>
            </w:tr>
            <w:tr w:rsidR="00896CA8" w:rsidTr="00AE1DDB">
              <w:trPr>
                <w:trHeight w:val="445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CA8" w:rsidRPr="00FA2E26" w:rsidRDefault="00AE55C1" w:rsidP="008320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A2E26">
                    <w:rPr>
                      <w:rFonts w:ascii="Times New Roman" w:hAnsi="Times New Roman" w:cs="Times New Roman"/>
                      <w:sz w:val="20"/>
                    </w:rPr>
                    <w:t>202</w:t>
                  </w:r>
                  <w:r w:rsidR="008320CC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="00896CA8" w:rsidRPr="00FA2E26">
                    <w:rPr>
                      <w:rFonts w:ascii="Times New Roman" w:hAnsi="Times New Roman" w:cs="Times New Roman"/>
                      <w:sz w:val="20"/>
                    </w:rPr>
                    <w:t>/202</w:t>
                  </w:r>
                  <w:r w:rsidR="008320CC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CA8" w:rsidRPr="00A64A3E" w:rsidRDefault="00AE1DDB" w:rsidP="00A64A3E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lang w:val="ky-KG"/>
                    </w:rPr>
                  </w:pPr>
                  <w:r w:rsidRPr="00FA2E26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  <w:r w:rsidR="00A64A3E">
                    <w:rPr>
                      <w:rFonts w:ascii="Times New Roman" w:hAnsi="Times New Roman" w:cs="Times New Roman"/>
                      <w:sz w:val="18"/>
                      <w:lang w:val="ky-KG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CA8" w:rsidRPr="00FA2E26" w:rsidRDefault="00AE1DDB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 w:rsidRPr="00FA2E26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a8"/>
                    <w:tblpPr w:leftFromText="141" w:rightFromText="141" w:vertAnchor="page" w:horzAnchor="margin" w:tblpY="919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4"/>
                    <w:gridCol w:w="789"/>
                    <w:gridCol w:w="722"/>
                    <w:gridCol w:w="964"/>
                  </w:tblGrid>
                  <w:tr w:rsidR="00AE1DDB" w:rsidRPr="00FA2E26" w:rsidTr="00AE1DDB"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18"/>
                          </w:rPr>
                          <w:t>2016/</w:t>
                        </w:r>
                      </w:p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18"/>
                          </w:rPr>
                          <w:t>2017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18"/>
                          </w:rPr>
                          <w:t>2017/</w:t>
                        </w:r>
                      </w:p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18"/>
                          </w:rPr>
                          <w:t>2018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18"/>
                          </w:rPr>
                          <w:t>2018/</w:t>
                        </w:r>
                      </w:p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18"/>
                          </w:rPr>
                          <w:t>2019/</w:t>
                        </w:r>
                      </w:p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18"/>
                          </w:rPr>
                          <w:t>2020</w:t>
                        </w:r>
                      </w:p>
                    </w:tc>
                  </w:tr>
                  <w:tr w:rsidR="00AE1DDB" w:rsidRPr="00FA2E26" w:rsidTr="00AE1DDB"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20"/>
                          </w:rPr>
                          <w:t>15%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20"/>
                          </w:rPr>
                          <w:t>15%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20"/>
                          </w:rPr>
                          <w:t>20%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20"/>
                          </w:rPr>
                          <w:t>20%</w:t>
                        </w:r>
                      </w:p>
                    </w:tc>
                  </w:tr>
                  <w:tr w:rsidR="00AE1DDB" w:rsidRPr="00FA2E26" w:rsidTr="00AE1DDB"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20"/>
                          </w:rPr>
                          <w:t>80%</w:t>
                        </w:r>
                      </w:p>
                    </w:tc>
                  </w:tr>
                  <w:tr w:rsidR="00AE1DDB" w:rsidRPr="00FA2E26" w:rsidTr="00AE1DDB"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20"/>
                          </w:rPr>
                          <w:t>25%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AE1DDB" w:rsidRPr="00FA2E26" w:rsidTr="00AE1DDB"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20"/>
                          </w:rPr>
                          <w:t>30%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20"/>
                          </w:rPr>
                          <w:t>10%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20"/>
                          </w:rPr>
                          <w:t>15%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1DDB" w:rsidRPr="00FA2E26" w:rsidRDefault="00AE1DDB" w:rsidP="00AE1DD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AE1DDB" w:rsidRPr="00FA2E26" w:rsidTr="00AE1DDB">
                    <w:trPr>
                      <w:trHeight w:val="467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20"/>
                          </w:rPr>
                          <w:t>100%</w:t>
                        </w:r>
                      </w:p>
                    </w:tc>
                  </w:tr>
                  <w:tr w:rsidR="00AE1DDB" w:rsidRPr="00FA2E26" w:rsidTr="00AE1DDB">
                    <w:trPr>
                      <w:trHeight w:val="537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20"/>
                          </w:rPr>
                          <w:t>50%</w:t>
                        </w:r>
                      </w:p>
                    </w:tc>
                  </w:tr>
                  <w:tr w:rsidR="00AE1DDB" w:rsidRPr="00FA2E26" w:rsidTr="00AE1DDB"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1DDB" w:rsidRPr="00FA2E26" w:rsidRDefault="00AE1DDB" w:rsidP="00AE1D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2E26">
                          <w:rPr>
                            <w:rFonts w:ascii="Times New Roman" w:hAnsi="Times New Roman" w:cs="Times New Roman"/>
                            <w:sz w:val="20"/>
                          </w:rPr>
                          <w:t>3%</w:t>
                        </w:r>
                      </w:p>
                    </w:tc>
                  </w:tr>
                </w:tbl>
                <w:p w:rsidR="00AE1DDB" w:rsidRPr="00FA2E26" w:rsidRDefault="00AE1DDB" w:rsidP="00AE1DDB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Решен. педсов.</w:t>
                  </w:r>
                </w:p>
                <w:p w:rsidR="00896CA8" w:rsidRPr="00FA2E26" w:rsidRDefault="00AE1DDB" w:rsidP="00A64A3E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A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A64A3E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46§1</w:t>
                  </w:r>
                  <w:r w:rsidR="00FA2E26" w:rsidRPr="00FA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A64A3E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05</w:t>
                  </w:r>
                  <w:r w:rsidR="00A6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</w:t>
                  </w:r>
                  <w:r w:rsidRPr="00FA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</w:t>
                  </w:r>
                  <w:r w:rsidR="00A64A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A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4F50DA" w:rsidRPr="00DA3F67" w:rsidRDefault="004F50DA" w:rsidP="002676F0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RPr="00C87AC9" w:rsidTr="00030317">
        <w:trPr>
          <w:cantSplit/>
          <w:trHeight w:hRule="exact" w:val="3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4F50DA" w:rsidRPr="00EA4682" w:rsidRDefault="004F50DA" w:rsidP="00EA46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RPr="00C87AC9" w:rsidTr="00030317">
        <w:trPr>
          <w:cantSplit/>
          <w:trHeight w:hRule="exact" w:val="1035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Pr="0085039D" w:rsidRDefault="004F50DA" w:rsidP="00266150">
            <w:pPr>
              <w:ind w:left="141"/>
              <w:rPr>
                <w:rFonts w:ascii="Times New Roman" w:hAnsi="Times New Roman" w:cs="Times New Roman"/>
                <w:b/>
                <w:sz w:val="10"/>
              </w:rPr>
            </w:pPr>
          </w:p>
          <w:p w:rsidR="00F06508" w:rsidRDefault="00F06508" w:rsidP="00F06508">
            <w:pPr>
              <w:ind w:left="42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Статистические результаты ИГА выпускников 11 класса.</w:t>
            </w:r>
          </w:p>
          <w:tbl>
            <w:tblPr>
              <w:tblStyle w:val="a8"/>
              <w:tblW w:w="7234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600"/>
              <w:gridCol w:w="708"/>
              <w:gridCol w:w="674"/>
              <w:gridCol w:w="708"/>
              <w:gridCol w:w="567"/>
              <w:gridCol w:w="712"/>
              <w:gridCol w:w="708"/>
              <w:gridCol w:w="714"/>
              <w:gridCol w:w="714"/>
            </w:tblGrid>
            <w:tr w:rsidR="00F06508" w:rsidTr="00941D61">
              <w:trPr>
                <w:trHeight w:val="181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06508" w:rsidRDefault="00F0650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eastAsia="Times New Roman" w:cstheme="minorHAnsi"/>
                      <w:sz w:val="20"/>
                      <w:lang w:eastAsia="ru-RU"/>
                    </w:rPr>
                  </w:pPr>
                  <w:r>
                    <w:rPr>
                      <w:rFonts w:cstheme="minorHAnsi"/>
                      <w:sz w:val="20"/>
                    </w:rPr>
                    <w:t>Учебный год</w:t>
                  </w:r>
                </w:p>
              </w:tc>
              <w:tc>
                <w:tcPr>
                  <w:tcW w:w="61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508" w:rsidRDefault="00F065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3300"/>
                    </w:rPr>
                  </w:pPr>
                  <w:r>
                    <w:rPr>
                      <w:rFonts w:cstheme="minorHAnsi"/>
                      <w:color w:val="003300"/>
                      <w:sz w:val="20"/>
                    </w:rPr>
                    <w:t>Предметы</w:t>
                  </w:r>
                </w:p>
              </w:tc>
            </w:tr>
            <w:tr w:rsidR="00F06508" w:rsidTr="00941D61">
              <w:trPr>
                <w:cantSplit/>
                <w:trHeight w:val="1304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508" w:rsidRDefault="00F06508">
                  <w:pPr>
                    <w:rPr>
                      <w:rFonts w:eastAsia="Times New Roman" w:cstheme="minorHAnsi"/>
                      <w:sz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06508" w:rsidRDefault="00F06508">
                  <w:pPr>
                    <w:ind w:left="113" w:right="113"/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color w:val="003300"/>
                      <w:sz w:val="20"/>
                    </w:rPr>
                    <w:t>Рус. язык  и лит-ра (Эссе)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06508" w:rsidRDefault="00F06508">
                  <w:pPr>
                    <w:pStyle w:val="ConsPlusNonformat"/>
                    <w:ind w:left="113" w:right="113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3300"/>
                    </w:rPr>
                    <w:t xml:space="preserve">Математика 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06508" w:rsidRDefault="00F06508">
                  <w:pPr>
                    <w:pStyle w:val="ConsPlusNonformat"/>
                    <w:ind w:left="113" w:right="113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Кырг. Яз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06508" w:rsidRDefault="00F06508">
                  <w:pPr>
                    <w:pStyle w:val="ConsPlusNonformat"/>
                    <w:ind w:left="113" w:right="113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История Кыргызстана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06508" w:rsidRDefault="00F06508">
                  <w:pPr>
                    <w:pStyle w:val="ConsPlusNonformat"/>
                    <w:ind w:left="113" w:right="113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ky-KG"/>
                    </w:rPr>
                    <w:t>География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06508" w:rsidRDefault="00F06508">
                  <w:pPr>
                    <w:pStyle w:val="ConsPlusNonformat"/>
                    <w:ind w:left="113" w:right="113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ky-KG"/>
                    </w:rPr>
                    <w:t>Биология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06508" w:rsidRDefault="00F06508">
                  <w:pPr>
                    <w:pStyle w:val="ConsPlusNonformat"/>
                    <w:ind w:left="113" w:right="113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ky-KG"/>
                    </w:rPr>
                    <w:t>Физика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06508" w:rsidRDefault="00F06508">
                  <w:pPr>
                    <w:pStyle w:val="ConsPlusNonformat"/>
                    <w:ind w:left="113" w:right="113"/>
                    <w:jc w:val="center"/>
                    <w:rPr>
                      <w:rFonts w:asciiTheme="minorHAnsi" w:hAnsiTheme="minorHAnsi" w:cstheme="minorHAnsi"/>
                      <w:lang w:val="ky-KG"/>
                    </w:rPr>
                  </w:pPr>
                  <w:r>
                    <w:rPr>
                      <w:rFonts w:asciiTheme="minorHAnsi" w:hAnsiTheme="minorHAnsi" w:cstheme="minorHAnsi"/>
                      <w:lang w:val="ky-KG"/>
                    </w:rPr>
                    <w:t>Химия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06508" w:rsidRDefault="00F06508">
                  <w:pPr>
                    <w:pStyle w:val="ConsPlusNonformat"/>
                    <w:ind w:left="113" w:right="113"/>
                    <w:jc w:val="center"/>
                    <w:rPr>
                      <w:rFonts w:asciiTheme="minorHAnsi" w:hAnsiTheme="minorHAnsi" w:cstheme="minorHAnsi"/>
                      <w:lang w:val="ky-KG"/>
                    </w:rPr>
                  </w:pPr>
                  <w:r>
                    <w:rPr>
                      <w:rFonts w:asciiTheme="minorHAnsi" w:hAnsiTheme="minorHAnsi" w:cstheme="minorHAnsi"/>
                      <w:lang w:val="ky-KG"/>
                    </w:rPr>
                    <w:t>Английский язык</w:t>
                  </w:r>
                </w:p>
              </w:tc>
            </w:tr>
            <w:tr w:rsidR="000A2A60" w:rsidTr="00941D61">
              <w:trPr>
                <w:trHeight w:val="26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2017/2018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61%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A2A60" w:rsidTr="00941D61">
              <w:trPr>
                <w:trHeight w:val="281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2018/2019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85%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85%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50%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80%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</w:tr>
            <w:tr w:rsidR="000A2A60" w:rsidTr="00941D61">
              <w:trPr>
                <w:trHeight w:val="129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2019/2020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F06508" w:rsidTr="00941D61">
              <w:trPr>
                <w:trHeight w:val="289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508" w:rsidRPr="00F90D55" w:rsidRDefault="00F06508" w:rsidP="000A2A6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0D55">
                    <w:rPr>
                      <w:rFonts w:ascii="Times New Roman" w:hAnsi="Times New Roman" w:cs="Times New Roman"/>
                      <w:sz w:val="20"/>
                    </w:rPr>
                    <w:t>20</w:t>
                  </w:r>
                  <w:r w:rsidR="000A2A60" w:rsidRPr="00F90D55">
                    <w:rPr>
                      <w:rFonts w:ascii="Times New Roman" w:hAnsi="Times New Roman" w:cs="Times New Roman"/>
                      <w:sz w:val="20"/>
                    </w:rPr>
                    <w:t>20</w:t>
                  </w:r>
                  <w:r w:rsidRPr="00F90D55">
                    <w:rPr>
                      <w:rFonts w:ascii="Times New Roman" w:hAnsi="Times New Roman" w:cs="Times New Roman"/>
                      <w:sz w:val="20"/>
                    </w:rPr>
                    <w:t>/202</w:t>
                  </w:r>
                  <w:r w:rsidR="000A2A60" w:rsidRPr="00F90D55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08" w:rsidRPr="00F90D55" w:rsidRDefault="00F90D5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90D55">
                    <w:rPr>
                      <w:rFonts w:ascii="Times New Roman" w:hAnsi="Times New Roman" w:cs="Times New Roman"/>
                    </w:rPr>
                    <w:t>75%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08" w:rsidRPr="00F90D55" w:rsidRDefault="00F90D5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90D55">
                    <w:rPr>
                      <w:rFonts w:ascii="Times New Roman" w:hAnsi="Times New Roman" w:cs="Times New Roman"/>
                    </w:rPr>
                    <w:t>58%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08" w:rsidRPr="00F90D55" w:rsidRDefault="00F90D5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90D55">
                    <w:rPr>
                      <w:rFonts w:ascii="Times New Roman" w:hAnsi="Times New Roman" w:cs="Times New Roman"/>
                    </w:rPr>
                    <w:t>83%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08" w:rsidRPr="00F90D55" w:rsidRDefault="00F90D5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90D55">
                    <w:rPr>
                      <w:rFonts w:ascii="Times New Roman" w:hAnsi="Times New Roman" w:cs="Times New Roman"/>
                    </w:rPr>
                    <w:t>75%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08" w:rsidRPr="00F90D55" w:rsidRDefault="00F90D5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90D5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08" w:rsidRPr="00F90D55" w:rsidRDefault="00F90D5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90D5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08" w:rsidRPr="00F90D55" w:rsidRDefault="00F90D5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90D5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08" w:rsidRPr="00F90D55" w:rsidRDefault="00F90D5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90D5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08" w:rsidRPr="00F90D55" w:rsidRDefault="00F90D5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90D5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F53BD8" w:rsidTr="00941D61">
              <w:trPr>
                <w:trHeight w:val="289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D8" w:rsidRPr="00F90D55" w:rsidRDefault="00F53BD8" w:rsidP="000A2A6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2021/2022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D8" w:rsidRPr="00F90D55" w:rsidRDefault="00D40AF7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D8" w:rsidRPr="00F90D55" w:rsidRDefault="00D40AF7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D8" w:rsidRPr="00F90D55" w:rsidRDefault="00D40AF7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D8" w:rsidRPr="00F90D55" w:rsidRDefault="00D40AF7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D8" w:rsidRPr="00F90D55" w:rsidRDefault="00941D6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D8" w:rsidRPr="00F90D55" w:rsidRDefault="00941D6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D8" w:rsidRPr="00F90D55" w:rsidRDefault="00941D6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77%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D8" w:rsidRPr="00F90D55" w:rsidRDefault="00941D6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D8" w:rsidRPr="00F90D55" w:rsidRDefault="00941D6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F06508" w:rsidRDefault="00F06508" w:rsidP="00F065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u w:val="single"/>
              </w:rPr>
              <w:t>Сведения  об учащихся, получивших   аттестат о среднем общем образовании  .</w:t>
            </w:r>
          </w:p>
          <w:tbl>
            <w:tblPr>
              <w:tblStyle w:val="a8"/>
              <w:tblW w:w="6765" w:type="dxa"/>
              <w:tblInd w:w="278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410"/>
              <w:gridCol w:w="1191"/>
              <w:gridCol w:w="2638"/>
            </w:tblGrid>
            <w:tr w:rsidR="00F06508" w:rsidTr="00F06508">
              <w:trPr>
                <w:cantSplit/>
                <w:trHeight w:val="746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508" w:rsidRDefault="00F0650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08" w:rsidRDefault="00F0650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  <w:p w:rsidR="00F06508" w:rsidRDefault="00F0650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учащихся</w:t>
                  </w:r>
                </w:p>
                <w:p w:rsidR="00F06508" w:rsidRDefault="00F0650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508" w:rsidRDefault="00F0650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том числе с отличием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508" w:rsidRDefault="00F0650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Основание</w:t>
                  </w:r>
                </w:p>
              </w:tc>
            </w:tr>
            <w:tr w:rsidR="000A2A60" w:rsidTr="00F06508">
              <w:trPr>
                <w:trHeight w:val="467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2017/2018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Решен. педсов.</w:t>
                  </w:r>
                </w:p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№13от 19.06.18г.</w:t>
                  </w:r>
                </w:p>
              </w:tc>
            </w:tr>
            <w:tr w:rsidR="000A2A60" w:rsidTr="00F06508">
              <w:trPr>
                <w:trHeight w:val="486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2018/2019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Решен. педсов.</w:t>
                  </w:r>
                </w:p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№22от 20.06.19г.</w:t>
                  </w:r>
                </w:p>
              </w:tc>
            </w:tr>
            <w:tr w:rsidR="000A2A60" w:rsidTr="00F06508">
              <w:trPr>
                <w:trHeight w:val="547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2019/2020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Решен. педсов.</w:t>
                  </w:r>
                </w:p>
                <w:p w:rsidR="000A2A60" w:rsidRDefault="000A2A6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№29от 18.06.20г.</w:t>
                  </w:r>
                </w:p>
              </w:tc>
            </w:tr>
            <w:tr w:rsidR="00F06508" w:rsidTr="000A2A60">
              <w:trPr>
                <w:trHeight w:val="445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508" w:rsidRPr="00D11D04" w:rsidRDefault="00F06508" w:rsidP="000A2A6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11D04">
                    <w:rPr>
                      <w:rFonts w:ascii="Times New Roman" w:hAnsi="Times New Roman" w:cs="Times New Roman"/>
                    </w:rPr>
                    <w:t>20</w:t>
                  </w:r>
                  <w:r w:rsidR="000A2A60" w:rsidRPr="00D11D04">
                    <w:rPr>
                      <w:rFonts w:ascii="Times New Roman" w:hAnsi="Times New Roman" w:cs="Times New Roman"/>
                    </w:rPr>
                    <w:t>20</w:t>
                  </w:r>
                  <w:r w:rsidRPr="00D11D04">
                    <w:rPr>
                      <w:rFonts w:ascii="Times New Roman" w:hAnsi="Times New Roman" w:cs="Times New Roman"/>
                    </w:rPr>
                    <w:t>/202</w:t>
                  </w:r>
                  <w:r w:rsidR="000A2A60" w:rsidRPr="00D11D0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08" w:rsidRPr="00D11D04" w:rsidRDefault="00E80C1F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D11D04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08" w:rsidRPr="00D11D04" w:rsidRDefault="00E80C1F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D11D0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C1F" w:rsidRPr="00D11D04" w:rsidRDefault="00E80C1F" w:rsidP="00E80C1F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D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Решен. педсов.</w:t>
                  </w:r>
                </w:p>
                <w:p w:rsidR="00F06508" w:rsidRPr="00D11D04" w:rsidRDefault="00E80C1F" w:rsidP="00D11D04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D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D11D04" w:rsidRPr="00D11D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38 </w:t>
                  </w:r>
                  <w:r w:rsidRPr="00D11D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D11D04" w:rsidRPr="00D11D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</w:t>
                  </w:r>
                  <w:r w:rsidRPr="00D11D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06.21г.</w:t>
                  </w:r>
                </w:p>
              </w:tc>
            </w:tr>
            <w:tr w:rsidR="00F53BD8" w:rsidTr="000A2A60">
              <w:trPr>
                <w:trHeight w:val="445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D8" w:rsidRPr="00D11D04" w:rsidRDefault="00F53BD8" w:rsidP="000A2A6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2021/2022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D8" w:rsidRPr="00D11D04" w:rsidRDefault="000C3C63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D8" w:rsidRPr="00D11D04" w:rsidRDefault="000C3C63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C63" w:rsidRDefault="000C3C63" w:rsidP="000C3C6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Решен. педсов.</w:t>
                  </w:r>
                </w:p>
                <w:p w:rsidR="00F53BD8" w:rsidRPr="00D11D04" w:rsidRDefault="000C3C63" w:rsidP="000C3C6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№46§2 от 05.07.22г.</w:t>
                  </w:r>
                </w:p>
              </w:tc>
            </w:tr>
          </w:tbl>
          <w:p w:rsidR="004F50DA" w:rsidRDefault="00130174" w:rsidP="00130174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Выпускникам, прошедшим государственную итоговую аттестацию, выдаётся документ государственного образца об образовании ( свидетельство , аттестат), заверенный гербовой печатью школы.</w:t>
            </w:r>
          </w:p>
          <w:p w:rsidR="00130174" w:rsidRDefault="00130174" w:rsidP="00130174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Лицу,  не  завершившему основное общее или среднее общее образование, школа выдаёт справку  установленного образца. </w:t>
            </w:r>
          </w:p>
          <w:p w:rsidR="0046115C" w:rsidRDefault="00EF6BE3" w:rsidP="0046115C">
            <w:pPr>
              <w:spacing w:line="240" w:lineRule="auto"/>
              <w:ind w:left="175" w:right="141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15C">
              <w:rPr>
                <w:rFonts w:ascii="Times New Roman" w:hAnsi="Times New Roman" w:cs="Times New Roman"/>
                <w:sz w:val="24"/>
                <w:szCs w:val="24"/>
              </w:rPr>
              <w:t>Выпускнику, достигшему отличных успехов при освоении</w:t>
            </w:r>
          </w:p>
          <w:p w:rsidR="0046115C" w:rsidRPr="00F06508" w:rsidRDefault="0046115C" w:rsidP="0046115C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программ основного общего и среднего общего образования, выдаётся свидетельство или аттестат об образовании с отличием, заверенный гербовой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RPr="00C87AC9" w:rsidTr="00030317">
        <w:trPr>
          <w:cantSplit/>
          <w:trHeight w:hRule="exact" w:val="10357"/>
        </w:trPr>
        <w:tc>
          <w:tcPr>
            <w:tcW w:w="7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FE1551" w:rsidRDefault="004F50DA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50DA" w:rsidRPr="00B64614" w:rsidRDefault="004F50DA" w:rsidP="00D77CC7">
            <w:pPr>
              <w:spacing w:line="240" w:lineRule="auto"/>
              <w:ind w:left="175" w:right="141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14">
              <w:rPr>
                <w:rFonts w:ascii="Times New Roman" w:hAnsi="Times New Roman" w:cs="Times New Roman"/>
                <w:sz w:val="24"/>
                <w:szCs w:val="24"/>
              </w:rPr>
              <w:t>печатью школы.</w:t>
            </w:r>
          </w:p>
          <w:p w:rsidR="00B64614" w:rsidRDefault="00B64614" w:rsidP="00B64614">
            <w:pPr>
              <w:spacing w:line="276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2018-2019 учебном году свидетельства об основном общем образовании с отличием получили ученица 9-Б класса Бекбосунова Айзада и ученик 9-А класса Алешов Байэл</w:t>
            </w:r>
          </w:p>
          <w:p w:rsidR="00B64614" w:rsidRPr="00B64614" w:rsidRDefault="00B64614" w:rsidP="00B64614">
            <w:pPr>
              <w:spacing w:line="276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2019-2020 учебном году свидетельствооб основном общем образовании с отличием получила ученица 9А Токушева Акмарал.</w:t>
            </w:r>
          </w:p>
          <w:p w:rsidR="005C6756" w:rsidRPr="005C6756" w:rsidRDefault="005C6756" w:rsidP="005C6756">
            <w:pPr>
              <w:spacing w:line="240" w:lineRule="auto"/>
              <w:ind w:left="175" w:right="141" w:firstLine="1"/>
              <w:jc w:val="right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5C6756" w:rsidRDefault="005C6756" w:rsidP="005C6756">
            <w:pPr>
              <w:ind w:left="14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C6756">
              <w:rPr>
                <w:rFonts w:ascii="Times New Roman" w:hAnsi="Times New Roman" w:cs="Times New Roman"/>
                <w:sz w:val="24"/>
                <w:u w:val="single"/>
              </w:rPr>
              <w:t>Итоги олимпиад по предметам  за последние пять лет.</w:t>
            </w:r>
          </w:p>
          <w:p w:rsidR="005C6756" w:rsidRPr="005C6756" w:rsidRDefault="005C6756" w:rsidP="005C6756">
            <w:pPr>
              <w:ind w:left="141"/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</w:p>
          <w:tbl>
            <w:tblPr>
              <w:tblW w:w="70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868"/>
              <w:gridCol w:w="862"/>
              <w:gridCol w:w="567"/>
              <w:gridCol w:w="992"/>
              <w:gridCol w:w="851"/>
              <w:gridCol w:w="859"/>
              <w:gridCol w:w="981"/>
            </w:tblGrid>
            <w:tr w:rsidR="005C6756" w:rsidTr="00D40AF7">
              <w:trPr>
                <w:trHeight w:val="285"/>
              </w:trPr>
              <w:tc>
                <w:tcPr>
                  <w:tcW w:w="10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5C6756" w:rsidRDefault="005C6756" w:rsidP="005C6756">
                  <w:pPr>
                    <w:spacing w:after="200" w:line="240" w:lineRule="auto"/>
                    <w:ind w:left="113" w:right="113"/>
                    <w:jc w:val="right"/>
                    <w:rPr>
                      <w:rFonts w:ascii="Times New Roman" w:eastAsiaTheme="minorEastAsia" w:hAnsi="Times New Roman" w:cs="Times New Roman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5C6756" w:rsidRDefault="005C6756" w:rsidP="005C6756">
                  <w:pPr>
                    <w:spacing w:after="200" w:line="240" w:lineRule="auto"/>
                    <w:ind w:left="113" w:right="113"/>
                    <w:jc w:val="right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Всего участв</w:t>
                  </w: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овало</w:t>
                  </w:r>
                </w:p>
              </w:tc>
              <w:tc>
                <w:tcPr>
                  <w:tcW w:w="511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6756" w:rsidRDefault="005C6756">
                  <w:pPr>
                    <w:spacing w:after="200"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Призовые места</w:t>
                  </w:r>
                </w:p>
              </w:tc>
            </w:tr>
            <w:tr w:rsidR="005C6756" w:rsidTr="00D40AF7">
              <w:trPr>
                <w:trHeight w:val="159"/>
              </w:trPr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6756" w:rsidRDefault="005C6756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6756" w:rsidRDefault="005C6756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4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6756" w:rsidRDefault="005C6756">
                  <w:pPr>
                    <w:spacing w:after="200"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Район</w:t>
                  </w:r>
                </w:p>
              </w:tc>
              <w:tc>
                <w:tcPr>
                  <w:tcW w:w="269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6756" w:rsidRDefault="005C6756">
                  <w:pPr>
                    <w:spacing w:after="200"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Область</w:t>
                  </w:r>
                </w:p>
              </w:tc>
            </w:tr>
            <w:tr w:rsidR="005C6756" w:rsidTr="00D40AF7">
              <w:trPr>
                <w:trHeight w:val="544"/>
              </w:trPr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6756" w:rsidRDefault="005C6756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6756" w:rsidRDefault="005C6756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6756" w:rsidRDefault="005C6756" w:rsidP="005C6756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 уч-ся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6756" w:rsidRDefault="005C6756" w:rsidP="005C6756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6756" w:rsidRDefault="005C6756" w:rsidP="005C6756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6756" w:rsidRDefault="005C6756" w:rsidP="005C6756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 уч-ся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6756" w:rsidRDefault="005C6756" w:rsidP="005C6756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6756" w:rsidRDefault="005C6756" w:rsidP="005C6756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Основание</w:t>
                  </w:r>
                </w:p>
              </w:tc>
            </w:tr>
            <w:tr w:rsidR="000A2A60" w:rsidTr="00D40AF7">
              <w:trPr>
                <w:trHeight w:val="474"/>
              </w:trPr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54" w:lineRule="auto"/>
                  </w:pPr>
                  <w:r>
                    <w:rPr>
                      <w:rFonts w:ascii="Times New Roman" w:hAnsi="Times New Roman" w:cs="Times New Roman"/>
                    </w:rPr>
                    <w:t>Приказ №03 от24.01.2018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54" w:lineRule="auto"/>
                  </w:pPr>
                  <w:r>
                    <w:t>-</w:t>
                  </w:r>
                </w:p>
              </w:tc>
            </w:tr>
            <w:tr w:rsidR="000A2A60" w:rsidTr="00D40AF7">
              <w:trPr>
                <w:trHeight w:val="474"/>
              </w:trPr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132</w:t>
                  </w:r>
                </w:p>
                <w:p w:rsidR="000A2A60" w:rsidRDefault="000A2A60">
                  <w:pPr>
                    <w:spacing w:line="254" w:lineRule="auto"/>
                  </w:pPr>
                  <w:r>
                    <w:rPr>
                      <w:rFonts w:ascii="Times New Roman" w:hAnsi="Times New Roman" w:cs="Times New Roman"/>
                    </w:rPr>
                    <w:t>от2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.12.2019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54" w:lineRule="auto"/>
                  </w:pPr>
                  <w:r>
                    <w:t>-</w:t>
                  </w:r>
                </w:p>
              </w:tc>
            </w:tr>
            <w:tr w:rsidR="000A2A60" w:rsidTr="00D40AF7">
              <w:trPr>
                <w:trHeight w:val="474"/>
              </w:trPr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2019-2020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54" w:lineRule="auto"/>
                  </w:pPr>
                  <w:r>
                    <w:rPr>
                      <w:rFonts w:ascii="Times New Roman" w:hAnsi="Times New Roman" w:cs="Times New Roman"/>
                    </w:rPr>
                    <w:t>Приказ №145 от16.122020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2A60" w:rsidRDefault="000A2A60">
                  <w:pPr>
                    <w:spacing w:line="254" w:lineRule="auto"/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5C6756" w:rsidTr="00D40AF7">
              <w:trPr>
                <w:trHeight w:val="474"/>
              </w:trPr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6756" w:rsidRDefault="005C6756" w:rsidP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20</w:t>
                  </w:r>
                  <w:r w:rsidR="000A2A60"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20-2021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6756" w:rsidRDefault="00944A11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6756" w:rsidRDefault="00944A11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6756" w:rsidRDefault="00944A11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6756" w:rsidRDefault="00944A11" w:rsidP="0061520F">
                  <w:pPr>
                    <w:spacing w:line="256" w:lineRule="auto"/>
                  </w:pPr>
                  <w:r>
                    <w:rPr>
                      <w:rFonts w:ascii="Times New Roman" w:hAnsi="Times New Roman" w:cs="Times New Roman"/>
                    </w:rPr>
                    <w:t>Приказ №</w:t>
                  </w:r>
                  <w:r w:rsidR="0061520F">
                    <w:rPr>
                      <w:rFonts w:ascii="Times New Roman" w:hAnsi="Times New Roman" w:cs="Times New Roman"/>
                    </w:rPr>
                    <w:t>38 от11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61520F">
                    <w:rPr>
                      <w:rFonts w:ascii="Times New Roman" w:hAnsi="Times New Roman" w:cs="Times New Roman"/>
                    </w:rPr>
                    <w:t>032021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6756" w:rsidRDefault="0061520F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C6756" w:rsidRDefault="0061520F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C6756" w:rsidRDefault="0061520F">
                  <w:pPr>
                    <w:spacing w:line="256" w:lineRule="auto"/>
                  </w:pPr>
                  <w:r>
                    <w:t>-</w:t>
                  </w:r>
                </w:p>
              </w:tc>
            </w:tr>
            <w:tr w:rsidR="003A1AC3" w:rsidTr="00D40AF7">
              <w:trPr>
                <w:trHeight w:val="474"/>
              </w:trPr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C3" w:rsidRDefault="003A1AC3" w:rsidP="000A2A6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C3" w:rsidRDefault="003A1AC3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C3" w:rsidRDefault="004921F3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C3" w:rsidRDefault="004921F3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C3" w:rsidRDefault="003A1AC3" w:rsidP="003A1AC3">
                  <w:pPr>
                    <w:spacing w:line="254" w:lineRule="auto"/>
                  </w:pPr>
                  <w:r>
                    <w:rPr>
                      <w:rFonts w:ascii="Times New Roman" w:hAnsi="Times New Roman" w:cs="Times New Roman"/>
                    </w:rPr>
                    <w:t>Приказ №02 от12.012022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C3" w:rsidRDefault="003A1AC3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A1AC3" w:rsidRDefault="00D40AF7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  <w:lang w:eastAsia="ru-RU"/>
                    </w:rPr>
                    <w:t>7%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21F3" w:rsidRDefault="003A1AC3" w:rsidP="004921F3">
                  <w:pPr>
                    <w:spacing w:line="25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№0</w:t>
                  </w:r>
                  <w:r w:rsidR="004921F3"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3A1AC3" w:rsidRDefault="003A1AC3" w:rsidP="004921F3">
                  <w:pPr>
                    <w:spacing w:line="254" w:lineRule="auto"/>
                  </w:pPr>
                  <w:r>
                    <w:rPr>
                      <w:rFonts w:ascii="Times New Roman" w:hAnsi="Times New Roman" w:cs="Times New Roman"/>
                    </w:rPr>
                    <w:t>от1</w:t>
                  </w:r>
                  <w:r w:rsidR="004921F3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.0</w:t>
                  </w:r>
                  <w:r w:rsidR="004921F3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</w:tr>
          </w:tbl>
          <w:p w:rsidR="004F50DA" w:rsidRPr="00761F7F" w:rsidRDefault="004F50DA" w:rsidP="00253840">
            <w:pPr>
              <w:spacing w:line="240" w:lineRule="auto"/>
              <w:ind w:left="283" w:firstLine="141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RPr="00C87AC9" w:rsidTr="00030317">
        <w:trPr>
          <w:cantSplit/>
          <w:trHeight w:hRule="exact" w:val="1049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3840" w:rsidRDefault="004F50DA" w:rsidP="00253840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53840">
              <w:rPr>
                <w:rFonts w:ascii="Times New Roman" w:hAnsi="Times New Roman" w:cs="Times New Roman"/>
                <w:sz w:val="24"/>
                <w:szCs w:val="24"/>
              </w:rPr>
              <w:t>Причины снижения показателей олимпиады:</w:t>
            </w:r>
          </w:p>
          <w:p w:rsidR="00253840" w:rsidRDefault="00253840" w:rsidP="0025384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1.Сокращение количества учащихся в связи с переменой</w:t>
            </w:r>
          </w:p>
          <w:p w:rsidR="00253840" w:rsidRDefault="00253840" w:rsidP="00253840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места жительства родителей.</w:t>
            </w:r>
          </w:p>
          <w:p w:rsidR="00253840" w:rsidRDefault="00253840" w:rsidP="00253840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2.Выезд лучших учеников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  для продолжения обучения в       </w:t>
            </w:r>
          </w:p>
          <w:p w:rsidR="0012713D" w:rsidRDefault="0012713D" w:rsidP="0012713D">
            <w:pPr>
              <w:spacing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 подготовки </w:t>
            </w:r>
            <w:r w:rsidR="00253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олимпиаде</w:t>
            </w:r>
            <w:r w:rsidR="00253840">
              <w:rPr>
                <w:rFonts w:ascii="Arial" w:hAnsi="Arial" w:cs="Arial"/>
              </w:rPr>
              <w:t xml:space="preserve"> </w:t>
            </w:r>
            <w:r w:rsidR="004F50D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учителям-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0D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колледжах , лицеях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рекомендовано</w:t>
            </w:r>
            <w:r w:rsidR="00EF6B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F50DA" w:rsidRPr="0012713D" w:rsidRDefault="004F50DA" w:rsidP="0012713D">
            <w:pPr>
              <w:pStyle w:val="a5"/>
              <w:numPr>
                <w:ilvl w:val="0"/>
                <w:numId w:val="19"/>
              </w:numPr>
              <w:ind w:left="709"/>
              <w:rPr>
                <w:bCs/>
              </w:rPr>
            </w:pPr>
            <w:r w:rsidRPr="0012713D">
              <w:rPr>
                <w:bCs/>
              </w:rPr>
              <w:t xml:space="preserve">совершенствовать формы работы   с  </w:t>
            </w:r>
            <w:r w:rsidR="00253840" w:rsidRPr="0012713D">
              <w:rPr>
                <w:bCs/>
              </w:rPr>
              <w:t xml:space="preserve">  </w:t>
            </w:r>
            <w:r w:rsidR="00EF6BE3">
              <w:rPr>
                <w:bCs/>
              </w:rPr>
              <w:t xml:space="preserve"> учащимися;</w:t>
            </w:r>
          </w:p>
          <w:p w:rsidR="004F50DA" w:rsidRDefault="004F50DA" w:rsidP="00C145E8">
            <w:pPr>
              <w:numPr>
                <w:ilvl w:val="0"/>
                <w:numId w:val="4"/>
              </w:numPr>
              <w:tabs>
                <w:tab w:val="clear" w:pos="1260"/>
                <w:tab w:val="num" w:pos="283"/>
              </w:tabs>
              <w:spacing w:line="240" w:lineRule="auto"/>
              <w:ind w:left="28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углублённое изучение отдельных предметов</w:t>
            </w:r>
            <w:r w:rsidR="00EF6BE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F50DA" w:rsidRDefault="004F50DA" w:rsidP="00C145E8">
            <w:pPr>
              <w:numPr>
                <w:ilvl w:val="0"/>
                <w:numId w:val="4"/>
              </w:numPr>
              <w:tabs>
                <w:tab w:val="clear" w:pos="1260"/>
                <w:tab w:val="num" w:pos="283"/>
              </w:tabs>
              <w:spacing w:line="240" w:lineRule="auto"/>
              <w:ind w:left="28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активно внедрять возможности внеурочной деятельности.</w:t>
            </w:r>
          </w:p>
          <w:p w:rsidR="00761F7F" w:rsidRPr="00761F7F" w:rsidRDefault="00761F7F" w:rsidP="00761F7F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1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Итоги ОРТ  за последние пять лет.</w:t>
            </w:r>
          </w:p>
          <w:p w:rsidR="00761F7F" w:rsidRPr="00761F7F" w:rsidRDefault="00761F7F" w:rsidP="00761F7F">
            <w:pPr>
              <w:ind w:left="141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tbl>
            <w:tblPr>
              <w:tblStyle w:val="a8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07"/>
              <w:gridCol w:w="1587"/>
              <w:gridCol w:w="1442"/>
              <w:gridCol w:w="1534"/>
            </w:tblGrid>
            <w:tr w:rsidR="00761F7F" w:rsidTr="0097527A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F7F" w:rsidRDefault="0076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Учеб.</w:t>
                  </w:r>
                </w:p>
                <w:p w:rsidR="00761F7F" w:rsidRDefault="0076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F7F" w:rsidRDefault="0076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761F7F" w:rsidRDefault="0076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Участн.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F7F" w:rsidRDefault="0076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выпуск. Получивших 110-180</w:t>
                  </w:r>
                </w:p>
                <w:p w:rsidR="00761F7F" w:rsidRDefault="0076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F7F" w:rsidRDefault="0076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Средний</w:t>
                  </w:r>
                </w:p>
                <w:p w:rsidR="00761F7F" w:rsidRDefault="0076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 основного теста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F7F" w:rsidRDefault="0076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</w:t>
                  </w:r>
                </w:p>
              </w:tc>
            </w:tr>
            <w:tr w:rsidR="000A2A60" w:rsidTr="0097527A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№76 от 18.05.</w:t>
                  </w:r>
                </w:p>
                <w:p w:rsidR="000A2A60" w:rsidRDefault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0A2A60" w:rsidTr="0097527A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№70 от 07.05.</w:t>
                  </w:r>
                </w:p>
                <w:p w:rsidR="000A2A60" w:rsidRDefault="000A2A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0A2A60" w:rsidTr="0097527A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A60" w:rsidRDefault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№63 от 17.06.</w:t>
                  </w:r>
                </w:p>
                <w:p w:rsidR="000A2A60" w:rsidRDefault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761F7F" w:rsidTr="0097527A">
              <w:trPr>
                <w:trHeight w:val="64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F7F" w:rsidRPr="0097527A" w:rsidRDefault="00761F7F" w:rsidP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0A2A60" w:rsidRPr="0097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97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</w:t>
                  </w:r>
                  <w:r w:rsidR="000A2A60" w:rsidRPr="0097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F7F" w:rsidRPr="0097527A" w:rsidRDefault="009C78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F7F" w:rsidRPr="0097527A" w:rsidRDefault="009C78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F7F" w:rsidRPr="0097527A" w:rsidRDefault="005C36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67B" w:rsidRPr="0097527A" w:rsidRDefault="0097527A" w:rsidP="005C36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№65</w:t>
                  </w:r>
                  <w:r w:rsidR="005C367B" w:rsidRPr="0097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Pr="0097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20.05</w:t>
                  </w:r>
                  <w:r w:rsidR="005C367B" w:rsidRPr="0097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61F7F" w:rsidRPr="0097527A" w:rsidRDefault="005C367B" w:rsidP="005C36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9B30C8" w:rsidTr="0097527A">
              <w:trPr>
                <w:trHeight w:val="64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0C8" w:rsidRPr="0097527A" w:rsidRDefault="009B30C8" w:rsidP="000A2A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0C8" w:rsidRPr="0097527A" w:rsidRDefault="00941D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0C8" w:rsidRPr="0097527A" w:rsidRDefault="00941D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0C8" w:rsidRPr="0097527A" w:rsidRDefault="00941D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953" w:rsidRDefault="00093953" w:rsidP="000939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№81 от 26.05.</w:t>
                  </w:r>
                </w:p>
                <w:p w:rsidR="009B30C8" w:rsidRPr="0097527A" w:rsidRDefault="00093953" w:rsidP="000939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</w:tbl>
          <w:p w:rsidR="00BA7497" w:rsidRDefault="00BA7497" w:rsidP="00BA7497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ОРТ за последние пять лет показывает</w:t>
            </w:r>
          </w:p>
          <w:p w:rsidR="00BA7497" w:rsidRDefault="00BA7497" w:rsidP="00BA749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Причины снижения  баллов :</w:t>
            </w:r>
          </w:p>
          <w:p w:rsidR="00BA7497" w:rsidRDefault="00BA7497" w:rsidP="00BA7497">
            <w:pPr>
              <w:pStyle w:val="a5"/>
              <w:numPr>
                <w:ilvl w:val="0"/>
                <w:numId w:val="5"/>
              </w:numPr>
              <w:contextualSpacing/>
            </w:pPr>
            <w:r>
              <w:t>Слияние классов. Учащиеся с кыргызским языком обучения переходят в русские классы.Это создаёт трудности  при усвоении  учебного материала.</w:t>
            </w:r>
          </w:p>
          <w:p w:rsidR="00BA7497" w:rsidRDefault="00BA7497" w:rsidP="00BA7497">
            <w:pPr>
              <w:pStyle w:val="a5"/>
              <w:rPr>
                <w:u w:val="single"/>
              </w:rPr>
            </w:pPr>
            <w:r>
              <w:tab/>
            </w:r>
            <w:r>
              <w:rPr>
                <w:u w:val="single"/>
              </w:rPr>
              <w:t>Положительные стороны :</w:t>
            </w:r>
          </w:p>
          <w:p w:rsidR="004F50DA" w:rsidRPr="00504D28" w:rsidRDefault="004F50DA" w:rsidP="00A74A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RPr="00C87AC9" w:rsidTr="002E6972">
        <w:trPr>
          <w:cantSplit/>
          <w:trHeight w:hRule="exact" w:val="596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AD9" w:rsidRPr="002E6972" w:rsidRDefault="004F50DA" w:rsidP="002E697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4AD9" w:rsidRPr="002E6972">
              <w:rPr>
                <w:rFonts w:ascii="Times New Roman" w:hAnsi="Times New Roman" w:cs="Times New Roman"/>
                <w:sz w:val="24"/>
                <w:szCs w:val="24"/>
              </w:rPr>
              <w:t>В школе проводится системная подготовка к ОРТ по основным и предметным тестам.</w:t>
            </w:r>
          </w:p>
          <w:p w:rsidR="00A74AD9" w:rsidRDefault="00A74AD9" w:rsidP="00A74AD9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Подготовку проводят квалифицированные специалисты. </w:t>
            </w:r>
          </w:p>
          <w:p w:rsidR="00A74AD9" w:rsidRDefault="00A74AD9" w:rsidP="00A74AD9">
            <w:pPr>
              <w:tabs>
                <w:tab w:val="left" w:pos="28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    Имеется достаточно материала , пособий по подготов</w:t>
            </w:r>
          </w:p>
          <w:p w:rsidR="00A74AD9" w:rsidRDefault="00A74AD9" w:rsidP="00A74AD9">
            <w:pPr>
              <w:tabs>
                <w:tab w:val="left" w:pos="28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 Учащиеся и родители заинтересованы в обучении.</w:t>
            </w:r>
          </w:p>
          <w:p w:rsidR="00A72945" w:rsidRDefault="004F50DA" w:rsidP="00BA74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учащиеся 9-11 принимают участие в пробных тестах </w:t>
            </w:r>
          </w:p>
          <w:p w:rsidR="004F50DA" w:rsidRDefault="004F50DA" w:rsidP="00BA74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НЦТ и учащиеся 10-11 классов в пробных тестах ОРТ. </w:t>
            </w:r>
          </w:p>
          <w:p w:rsidR="00BA7497" w:rsidRDefault="009B30C8" w:rsidP="005A181E">
            <w:pPr>
              <w:spacing w:line="240" w:lineRule="auto"/>
              <w:ind w:left="283" w:right="141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8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497">
              <w:rPr>
                <w:rFonts w:ascii="Times New Roman" w:hAnsi="Times New Roman" w:cs="Times New Roman"/>
                <w:sz w:val="24"/>
                <w:szCs w:val="24"/>
              </w:rPr>
              <w:t xml:space="preserve"> 2017-2018 учебном году приняло участие 26 учащихся средний процент качества знаний составил 30%.</w:t>
            </w:r>
          </w:p>
          <w:p w:rsidR="00BA7497" w:rsidRDefault="00BA7497" w:rsidP="005A181E">
            <w:pPr>
              <w:spacing w:line="240" w:lineRule="auto"/>
              <w:ind w:left="283" w:right="141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8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2018-2019 учебном году приняло участие 18 учащихся средний процент качества знаний составил 40%. </w:t>
            </w:r>
          </w:p>
          <w:p w:rsidR="00BA7497" w:rsidRDefault="009B30C8" w:rsidP="005A181E">
            <w:pPr>
              <w:spacing w:line="240" w:lineRule="auto"/>
              <w:ind w:left="283" w:right="141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8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497">
              <w:rPr>
                <w:rFonts w:ascii="Times New Roman" w:hAnsi="Times New Roman" w:cs="Times New Roman"/>
                <w:sz w:val="24"/>
                <w:szCs w:val="24"/>
              </w:rPr>
              <w:t>2019-2020 учебном году приняло участие 15 учащихся средний процент качества знаний составил 32%.</w:t>
            </w:r>
          </w:p>
          <w:p w:rsidR="00FB40F8" w:rsidRDefault="009B30C8" w:rsidP="005A181E">
            <w:pPr>
              <w:spacing w:line="240" w:lineRule="auto"/>
              <w:ind w:left="283" w:right="141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0F8">
              <w:rPr>
                <w:rFonts w:ascii="Times New Roman" w:hAnsi="Times New Roman" w:cs="Times New Roman"/>
                <w:sz w:val="24"/>
                <w:szCs w:val="24"/>
              </w:rPr>
              <w:t>. 2020-2021 учебном году приняло участие 24 учащихся средний процент качества знаний составил 30%.</w:t>
            </w:r>
          </w:p>
          <w:p w:rsidR="009B30C8" w:rsidRDefault="009B30C8" w:rsidP="005A181E">
            <w:pPr>
              <w:spacing w:line="240" w:lineRule="auto"/>
              <w:ind w:left="283" w:right="141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2021-2022 учебном году приняло участие 2</w:t>
            </w:r>
            <w:r w:rsidR="00F06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средний процент качества знаний составил 30%.</w:t>
            </w:r>
          </w:p>
          <w:p w:rsidR="00BA7497" w:rsidRDefault="00BA7497" w:rsidP="00BA7497">
            <w:pPr>
              <w:spacing w:line="240" w:lineRule="auto"/>
              <w:ind w:left="141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анализ внутреннего и внешнего контроля показывает достаточный уровень качества знаний по предметам русского,кыргызского языков, истории, географии, биологии.</w:t>
            </w:r>
          </w:p>
          <w:p w:rsidR="004F50DA" w:rsidRDefault="004F50DA" w:rsidP="00B43A81">
            <w:pPr>
              <w:pStyle w:val="a5"/>
              <w:spacing w:line="276" w:lineRule="auto"/>
              <w:ind w:left="1080"/>
              <w:contextualSpacing/>
            </w:pPr>
          </w:p>
          <w:p w:rsidR="004F50DA" w:rsidRDefault="004F50DA" w:rsidP="009865D6">
            <w:pPr>
              <w:ind w:left="14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50DA" w:rsidRPr="009865D6" w:rsidRDefault="004F50DA" w:rsidP="009865D6">
            <w:pPr>
              <w:ind w:lef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F10" w:rsidRPr="00C87AC9" w:rsidTr="002E6972">
        <w:trPr>
          <w:cantSplit/>
          <w:trHeight w:hRule="exact" w:val="425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F10" w:rsidRDefault="00BD7F10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F10" w:rsidRDefault="00BD7F10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F10" w:rsidRDefault="00BD7F10" w:rsidP="00BD7F10">
            <w:pPr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случае возникновения конфликтных ситуаций   </w:t>
            </w:r>
            <w:r w:rsidR="002518EB">
              <w:rPr>
                <w:rFonts w:ascii="Times New Roman" w:hAnsi="Times New Roman" w:cs="Times New Roman"/>
                <w:sz w:val="24"/>
                <w:szCs w:val="28"/>
              </w:rPr>
              <w:t>и жалоб   родителей собирается “С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овет по профилактике   и предупреждению правонарушений среди несовершеннолетних учащихся</w:t>
            </w:r>
            <w:r w:rsidR="002518EB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Выноситься решение  по возникшей ситуации  « Советом  отцов и советом матерей».</w:t>
            </w:r>
          </w:p>
          <w:p w:rsidR="00BD7F10" w:rsidRDefault="00BD7F10" w:rsidP="00BD7F10">
            <w:pPr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каждом классе имеется медиатор, который работает над урегулированием конфликтов среди учащихся в классах.</w:t>
            </w:r>
          </w:p>
          <w:p w:rsidR="00BD7F10" w:rsidRDefault="00BD7F10" w:rsidP="00BD7F10">
            <w:pPr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начале учебного года составляется </w:t>
            </w:r>
            <w:r w:rsidR="002861BD">
              <w:rPr>
                <w:rFonts w:ascii="Times New Roman" w:hAnsi="Times New Roman" w:cs="Times New Roman"/>
                <w:sz w:val="24"/>
                <w:szCs w:val="28"/>
              </w:rPr>
              <w:t>четырёх</w:t>
            </w:r>
            <w:r w:rsidR="006B60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сторонний договор: родитель, ученик, учитель, директор.</w:t>
            </w:r>
          </w:p>
          <w:p w:rsidR="00BD7F10" w:rsidRDefault="00BD7F10" w:rsidP="00BD7F10">
            <w:pPr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 ведётся контроль за поведением всех учащихся склонных к правонарушениям, проводи</w:t>
            </w:r>
            <w:r w:rsidR="00B00181">
              <w:rPr>
                <w:rFonts w:ascii="Times New Roman" w:hAnsi="Times New Roman" w:cs="Times New Roman"/>
                <w:sz w:val="24"/>
                <w:szCs w:val="28"/>
              </w:rPr>
              <w:t>тся посещения учащихся на дому.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собое внимание уделяется семьям где проживают дети мигрантов. </w:t>
            </w:r>
          </w:p>
          <w:p w:rsidR="00BD7F10" w:rsidRPr="00687A0A" w:rsidRDefault="00BD7F10" w:rsidP="00A74AD9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909" w:rsidRDefault="00114909" w:rsidP="00114909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 работы совета профилактики по предупреждению правонарушений и преступности среди несовершеннолетних по приказу МНО КР № 605 /1 от 06.08.2014 года приказ МВД КР № 578 от 06.08 2014 года.</w:t>
            </w:r>
          </w:p>
          <w:p w:rsidR="00114909" w:rsidRDefault="00114909" w:rsidP="001149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909" w:rsidRDefault="00114909" w:rsidP="0011490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КР  “О детях”</w:t>
            </w:r>
          </w:p>
          <w:p w:rsidR="00114909" w:rsidRDefault="00114909" w:rsidP="0011490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“Международная конвенция о правах ребёнка”</w:t>
            </w:r>
          </w:p>
          <w:p w:rsidR="00114909" w:rsidRDefault="00114909" w:rsidP="001149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909" w:rsidRDefault="00201417" w:rsidP="001149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мигрантов.</w:t>
            </w:r>
          </w:p>
          <w:p w:rsidR="00201417" w:rsidRDefault="00201417" w:rsidP="0020141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1417" w:rsidRDefault="00201417" w:rsidP="001149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F10" w:rsidRPr="00C87AC9" w:rsidRDefault="00BD7F10" w:rsidP="00C87AC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RPr="00C87AC9" w:rsidTr="00A74AD9">
        <w:trPr>
          <w:cantSplit/>
          <w:trHeight w:hRule="exact" w:val="327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0DA" w:rsidRPr="00C87AC9" w:rsidRDefault="004F50DA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AD9" w:rsidRDefault="00A74AD9" w:rsidP="00A74AD9">
            <w:pPr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каждом классе ведётся усиленная работа с мальчиками и девочками, с привлечением родителей, лиц несущих ответственность за детей мигрантов, соцработника, классного руководителя и администрации школы.</w:t>
            </w:r>
          </w:p>
          <w:p w:rsidR="00A74AD9" w:rsidRDefault="00A74AD9" w:rsidP="00A74AD9">
            <w:pPr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 согласно плану, проводятся тематические классные часы, беседы с учащимися, лекции и беседы с участием инспектора ИДН, участкового инспектора.</w:t>
            </w:r>
          </w:p>
          <w:p w:rsidR="004F50DA" w:rsidRPr="00E76438" w:rsidRDefault="004F50DA" w:rsidP="00E76438">
            <w:pPr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E76438">
              <w:rPr>
                <w:rFonts w:ascii="Times New Roman" w:hAnsi="Times New Roman" w:cs="Times New Roman"/>
                <w:sz w:val="24"/>
                <w:szCs w:val="28"/>
              </w:rPr>
              <w:t>Для выявления правонарушений проводятся анкетирование среди учащихся школы.</w:t>
            </w:r>
          </w:p>
          <w:p w:rsidR="004F50DA" w:rsidRPr="00E76438" w:rsidRDefault="004F50DA" w:rsidP="00E76438">
            <w:pPr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E76438">
              <w:rPr>
                <w:rFonts w:ascii="Times New Roman" w:hAnsi="Times New Roman" w:cs="Times New Roman"/>
                <w:sz w:val="24"/>
                <w:szCs w:val="28"/>
              </w:rPr>
              <w:t>Во всех классах ведётся работа по изучению «Конвенции по правам ребёнка.»</w:t>
            </w:r>
          </w:p>
          <w:p w:rsidR="004F50DA" w:rsidRPr="00C87AC9" w:rsidRDefault="004F50DA" w:rsidP="00C87AC9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C3D" w:rsidRDefault="005F1C3D" w:rsidP="005F1C3D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 </w:t>
            </w:r>
            <w:r w:rsidR="00827EEA">
              <w:rPr>
                <w:rFonts w:ascii="Times New Roman" w:hAnsi="Times New Roman" w:cs="Times New Roman"/>
                <w:sz w:val="24"/>
                <w:szCs w:val="24"/>
              </w:rPr>
              <w:t>школьного парламента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1C3D" w:rsidRDefault="005F1C3D" w:rsidP="005F1C3D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№32</w:t>
            </w:r>
            <w:r w:rsidR="00D419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50DA" w:rsidRPr="00C87AC9" w:rsidRDefault="004F50DA" w:rsidP="001149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3D" w:rsidRPr="00C87AC9" w:rsidTr="001458EB">
        <w:trPr>
          <w:cantSplit/>
          <w:trHeight w:hRule="exact" w:val="1571"/>
        </w:trPr>
        <w:tc>
          <w:tcPr>
            <w:tcW w:w="15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C3D" w:rsidRDefault="005F1C3D" w:rsidP="005F1C3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  <w:p w:rsidR="005F1C3D" w:rsidRDefault="005F1C3D" w:rsidP="005F1C3D">
            <w:pPr>
              <w:pStyle w:val="a5"/>
              <w:spacing w:after="200" w:line="276" w:lineRule="auto"/>
              <w:ind w:left="502"/>
              <w:contextualSpacing/>
            </w:pPr>
            <w:r>
              <w:t>1. Мониторинг качества знаний учащихся.</w:t>
            </w:r>
          </w:p>
          <w:p w:rsidR="005F1C3D" w:rsidRDefault="005F1C3D" w:rsidP="005F1C3D">
            <w:pPr>
              <w:pStyle w:val="a5"/>
              <w:spacing w:after="200" w:line="276" w:lineRule="auto"/>
              <w:ind w:left="502"/>
              <w:contextualSpacing/>
            </w:pPr>
            <w:r>
              <w:t>2. Использование современных образовательных технологий.</w:t>
            </w:r>
          </w:p>
          <w:p w:rsidR="005F1C3D" w:rsidRDefault="005F1C3D" w:rsidP="005F1C3D">
            <w:pPr>
              <w:pStyle w:val="a5"/>
              <w:spacing w:after="200" w:line="276" w:lineRule="auto"/>
              <w:ind w:left="502"/>
              <w:contextualSpacing/>
            </w:pPr>
            <w:r>
              <w:t>3. Повышение качества предоставляемых образовательных услуг.</w:t>
            </w:r>
          </w:p>
          <w:p w:rsidR="005F1C3D" w:rsidRDefault="005F1C3D" w:rsidP="005F1C3D">
            <w:pPr>
              <w:pStyle w:val="a5"/>
              <w:spacing w:after="200" w:line="276" w:lineRule="auto"/>
              <w:ind w:left="502"/>
              <w:contextualSpacing/>
            </w:pPr>
            <w:r>
              <w:t xml:space="preserve">4. </w:t>
            </w:r>
            <w:r w:rsidR="003C0C35">
              <w:t>Качественное улучшение обратной связи с учащимися.</w:t>
            </w:r>
          </w:p>
          <w:p w:rsidR="005F1C3D" w:rsidRPr="00C87AC9" w:rsidRDefault="005F1C3D" w:rsidP="001149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3D" w:rsidRPr="00C87AC9" w:rsidTr="001458EB">
        <w:trPr>
          <w:cantSplit/>
          <w:trHeight w:hRule="exact" w:val="1571"/>
        </w:trPr>
        <w:tc>
          <w:tcPr>
            <w:tcW w:w="15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C3D" w:rsidRDefault="005F1C3D" w:rsidP="005F1C3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стороны:</w:t>
            </w:r>
          </w:p>
          <w:p w:rsidR="005F1C3D" w:rsidRDefault="003C0C35" w:rsidP="003C0C35">
            <w:pPr>
              <w:pStyle w:val="a5"/>
              <w:spacing w:after="200" w:line="276" w:lineRule="auto"/>
              <w:ind w:left="502"/>
              <w:contextualSpacing/>
              <w:rPr>
                <w:lang w:val="ru-RU"/>
              </w:rPr>
            </w:pPr>
            <w:r>
              <w:rPr>
                <w:lang w:val="ru-RU"/>
              </w:rPr>
              <w:t>1. Результативность ОРТ.</w:t>
            </w:r>
          </w:p>
          <w:p w:rsidR="003C0C35" w:rsidRPr="005F1C3D" w:rsidRDefault="003C0C35" w:rsidP="003C0C35">
            <w:pPr>
              <w:pStyle w:val="a5"/>
              <w:spacing w:after="200" w:line="276" w:lineRule="auto"/>
              <w:ind w:left="502" w:right="286"/>
              <w:contextualSpacing/>
              <w:rPr>
                <w:lang w:val="ru-RU"/>
              </w:rPr>
            </w:pPr>
            <w:r>
              <w:rPr>
                <w:lang w:val="ru-RU"/>
              </w:rPr>
              <w:t>2. В связи с отдалённостью села от областного, районного центров (40 км.), учащиеся не могут получать дополнительные образовательные услуги.</w:t>
            </w:r>
          </w:p>
        </w:tc>
      </w:tr>
    </w:tbl>
    <w:p w:rsidR="00201417" w:rsidRDefault="00201417"/>
    <w:tbl>
      <w:tblPr>
        <w:tblW w:w="15738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95"/>
        <w:gridCol w:w="7371"/>
        <w:gridCol w:w="3972"/>
      </w:tblGrid>
      <w:tr w:rsidR="00222565" w:rsidTr="00F576DA">
        <w:trPr>
          <w:cantSplit/>
          <w:trHeight w:hRule="exact" w:val="3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65" w:rsidRDefault="0022256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565" w:rsidRDefault="00222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222565" w:rsidRDefault="00222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2565" w:rsidRDefault="00222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65" w:rsidRDefault="00222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565" w:rsidRDefault="00222565">
            <w:pPr>
              <w:widowControl w:val="0"/>
              <w:spacing w:line="240" w:lineRule="auto"/>
              <w:ind w:hanging="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база</w:t>
            </w:r>
          </w:p>
        </w:tc>
      </w:tr>
      <w:tr w:rsidR="008F57D4" w:rsidTr="00F576DA">
        <w:trPr>
          <w:cantSplit/>
          <w:trHeight w:hRule="exact" w:val="401"/>
        </w:trPr>
        <w:tc>
          <w:tcPr>
            <w:tcW w:w="15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57D4" w:rsidRDefault="008F57D4" w:rsidP="008F57D4">
            <w:pPr>
              <w:widowControl w:val="0"/>
              <w:spacing w:line="240" w:lineRule="auto"/>
              <w:ind w:hanging="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ЭФФЕКТИВНОСТЬ КАДРОВОЙ ПОЛИТИКИ</w:t>
            </w:r>
          </w:p>
        </w:tc>
      </w:tr>
      <w:tr w:rsidR="009A5D9D" w:rsidTr="00F576DA">
        <w:trPr>
          <w:cantSplit/>
          <w:trHeight w:hRule="exact" w:val="270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9D" w:rsidRDefault="009A5D9D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9D" w:rsidRDefault="009A5D9D">
            <w:pPr>
              <w:widowControl w:val="0"/>
              <w:spacing w:before="11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персонала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9D" w:rsidRDefault="009A5D9D" w:rsidP="009A5D9D">
            <w:pPr>
              <w:spacing w:line="240" w:lineRule="auto"/>
              <w:ind w:left="141" w:righ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Кадровый состав школы укомплектован, все учителя имеют педагогическое образование подтверждённое дипломом</w:t>
            </w:r>
            <w:r w:rsidR="007F7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 Комплектование школы учителями проводится в соответствии с Трудовым Кодексом Кыргызской Республики и регламентируется её уставом.</w:t>
            </w:r>
          </w:p>
          <w:p w:rsidR="009A5D9D" w:rsidRPr="00AE365D" w:rsidRDefault="009A5D9D" w:rsidP="009A5D9D">
            <w:pPr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Объём педагогической нагрузки устанавливается исходя из количества часов по учебному плану, обеспеченность кадрами и других условий работы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B5" w:rsidRDefault="00661BB5" w:rsidP="00661BB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КЗОТ  КР</w:t>
            </w:r>
          </w:p>
          <w:p w:rsidR="00661BB5" w:rsidRDefault="00661BB5" w:rsidP="00661BB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1BB5" w:rsidRDefault="00661BB5" w:rsidP="00661BB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пед. кадров</w:t>
            </w:r>
          </w:p>
          <w:p w:rsidR="00661BB5" w:rsidRDefault="00661BB5" w:rsidP="00661BB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DC3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1BB5" w:rsidRDefault="00661BB5" w:rsidP="00661BB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приказов по личному составу.</w:t>
            </w:r>
          </w:p>
          <w:p w:rsidR="00661BB5" w:rsidRDefault="00661BB5" w:rsidP="00661BB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DC3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D9D" w:rsidRDefault="009A5D9D" w:rsidP="00520049">
            <w:pPr>
              <w:spacing w:line="256" w:lineRule="auto"/>
            </w:pPr>
          </w:p>
        </w:tc>
      </w:tr>
      <w:tr w:rsidR="004F50DA" w:rsidTr="00F576DA">
        <w:trPr>
          <w:cantSplit/>
          <w:trHeight w:hRule="exact" w:val="1050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 w:rsidP="00CB7CB9">
            <w:pPr>
              <w:widowControl w:val="0"/>
              <w:spacing w:before="11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95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377"/>
              <w:gridCol w:w="30"/>
              <w:gridCol w:w="1388"/>
            </w:tblGrid>
            <w:tr w:rsidR="00043844" w:rsidTr="00043844">
              <w:trPr>
                <w:trHeight w:val="359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844" w:rsidRPr="00C6587A" w:rsidRDefault="00043844" w:rsidP="00043844">
                  <w:pPr>
                    <w:pStyle w:val="ConsPlusNormal"/>
                    <w:spacing w:line="256" w:lineRule="auto"/>
                    <w:ind w:left="214" w:hanging="214"/>
                    <w:rPr>
                      <w:rFonts w:ascii="Times New Roman" w:hAnsi="Times New Roman" w:cs="Times New Roman"/>
                      <w:b/>
                      <w:sz w:val="24"/>
                      <w:szCs w:val="22"/>
                      <w:lang w:eastAsia="en-US"/>
                    </w:rPr>
                  </w:pPr>
                  <w:r w:rsidRPr="00C6587A">
                    <w:rPr>
                      <w:rFonts w:ascii="Times New Roman" w:hAnsi="Times New Roman" w:cs="Times New Roman"/>
                      <w:b/>
                      <w:sz w:val="24"/>
                      <w:szCs w:val="22"/>
                      <w:lang w:val="ky-KG" w:eastAsia="en-US"/>
                    </w:rPr>
                    <w:t xml:space="preserve"> </w:t>
                  </w:r>
                  <w:r w:rsidRPr="00C6587A">
                    <w:rPr>
                      <w:rFonts w:ascii="Times New Roman" w:hAnsi="Times New Roman" w:cs="Times New Roman"/>
                      <w:b/>
                      <w:sz w:val="24"/>
                      <w:szCs w:val="22"/>
                      <w:lang w:eastAsia="en-US"/>
                    </w:rPr>
                    <w:t xml:space="preserve"> Укомплектованность педагогическими, руководящими и иными работниками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844" w:rsidRPr="00C6587A" w:rsidRDefault="00043844">
                  <w:pPr>
                    <w:spacing w:line="256" w:lineRule="auto"/>
                    <w:rPr>
                      <w:sz w:val="24"/>
                    </w:rPr>
                  </w:pPr>
                </w:p>
              </w:tc>
            </w:tr>
            <w:tr w:rsidR="00043844" w:rsidTr="00043844">
              <w:trPr>
                <w:trHeight w:val="78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Количество должностей по образовательной организации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B91910" w:rsidRDefault="00043844" w:rsidP="00B91910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 </w:t>
                  </w:r>
                  <w:r w:rsidR="00B91910">
                    <w:rPr>
                      <w:rFonts w:ascii="Times New Roman" w:hAnsi="Times New Roman"/>
                      <w:color w:val="000000"/>
                      <w:sz w:val="24"/>
                      <w:lang w:val="ru-RU" w:eastAsia="en-US"/>
                    </w:rPr>
                    <w:t>4</w:t>
                  </w:r>
                </w:p>
              </w:tc>
            </w:tr>
            <w:tr w:rsidR="00043844" w:rsidTr="00043844">
              <w:trPr>
                <w:trHeight w:val="78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Директор</w:t>
                  </w:r>
                </w:p>
                <w:p w:rsidR="00C6587A" w:rsidRPr="00C6587A" w:rsidRDefault="00C6587A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1ст.</w:t>
                  </w:r>
                </w:p>
              </w:tc>
            </w:tr>
            <w:tr w:rsidR="00043844" w:rsidTr="00043844">
              <w:trPr>
                <w:trHeight w:val="78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Заместитель директора по учебной работе</w:t>
                  </w:r>
                </w:p>
                <w:p w:rsidR="00C6587A" w:rsidRPr="00C6587A" w:rsidRDefault="00C6587A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 w:rsidP="00B91910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0,</w:t>
                  </w:r>
                  <w:r w:rsidR="00B91910">
                    <w:rPr>
                      <w:rFonts w:ascii="Times New Roman" w:hAnsi="Times New Roman"/>
                      <w:color w:val="000000"/>
                      <w:sz w:val="24"/>
                      <w:lang w:val="ru-RU" w:eastAsia="en-US"/>
                    </w:rPr>
                    <w:t>5</w:t>
                  </w: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 ст.</w:t>
                  </w:r>
                </w:p>
              </w:tc>
            </w:tr>
            <w:tr w:rsidR="00043844" w:rsidTr="00043844">
              <w:trPr>
                <w:trHeight w:val="78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Организатор</w:t>
                  </w:r>
                </w:p>
                <w:p w:rsidR="00C6587A" w:rsidRPr="00C6587A" w:rsidRDefault="00C6587A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 w:rsidP="00B91910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0,</w:t>
                  </w:r>
                  <w:r w:rsidR="00B91910">
                    <w:rPr>
                      <w:rFonts w:ascii="Times New Roman" w:hAnsi="Times New Roman"/>
                      <w:color w:val="000000"/>
                      <w:sz w:val="24"/>
                      <w:lang w:val="ru-RU" w:eastAsia="en-US"/>
                    </w:rPr>
                    <w:t>25</w:t>
                  </w: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 ст.</w:t>
                  </w:r>
                </w:p>
              </w:tc>
            </w:tr>
            <w:tr w:rsidR="00043844" w:rsidTr="00043844">
              <w:trPr>
                <w:trHeight w:val="78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Соцпедагог</w:t>
                  </w:r>
                </w:p>
                <w:p w:rsidR="00C6587A" w:rsidRPr="00C6587A" w:rsidRDefault="00C6587A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 w:rsidP="00B91910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0,</w:t>
                  </w:r>
                  <w:r w:rsidR="00B91910">
                    <w:rPr>
                      <w:rFonts w:ascii="Times New Roman" w:hAnsi="Times New Roman"/>
                      <w:color w:val="000000"/>
                      <w:sz w:val="24"/>
                      <w:lang w:val="ru-RU" w:eastAsia="en-US"/>
                    </w:rPr>
                    <w:t>25</w:t>
                  </w: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 ст.</w:t>
                  </w:r>
                </w:p>
              </w:tc>
            </w:tr>
            <w:tr w:rsidR="00043844" w:rsidTr="00043844">
              <w:trPr>
                <w:trHeight w:val="78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b/>
                      <w:color w:val="000000"/>
                      <w:sz w:val="24"/>
                      <w:lang w:eastAsia="en-US"/>
                    </w:rPr>
                    <w:t>7.2.Качественный состав учителей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3844" w:rsidRPr="00C6587A" w:rsidRDefault="0004384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lang w:val="ru-RU" w:eastAsia="en-US"/>
                    </w:rPr>
                  </w:pPr>
                </w:p>
              </w:tc>
            </w:tr>
            <w:tr w:rsidR="00043844" w:rsidTr="00043844">
              <w:trPr>
                <w:trHeight w:val="171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Высшее </w:t>
                  </w:r>
                </w:p>
                <w:p w:rsidR="00C6587A" w:rsidRPr="00C6587A" w:rsidRDefault="00C6587A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16</w:t>
                  </w:r>
                </w:p>
              </w:tc>
            </w:tr>
            <w:tr w:rsidR="00043844" w:rsidTr="00043844">
              <w:trPr>
                <w:trHeight w:val="160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 w:rsidP="00C6587A">
                  <w:pPr>
                    <w:spacing w:after="12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- специалисты (педагогическое)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tabs>
                      <w:tab w:val="center" w:pos="1058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 16</w:t>
                  </w:r>
                </w:p>
              </w:tc>
            </w:tr>
            <w:tr w:rsidR="00043844" w:rsidTr="00043844">
              <w:trPr>
                <w:trHeight w:val="155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 w:rsidP="00C6587A">
                  <w:pPr>
                    <w:spacing w:after="12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- бакалавры (педагогическое)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-</w:t>
                  </w:r>
                </w:p>
              </w:tc>
            </w:tr>
            <w:tr w:rsidR="00043844" w:rsidTr="00043844">
              <w:trPr>
                <w:trHeight w:val="112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 w:rsidP="00C6587A">
                  <w:pPr>
                    <w:spacing w:after="12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- магистры (педагогическое)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-</w:t>
                  </w:r>
                </w:p>
              </w:tc>
            </w:tr>
            <w:tr w:rsidR="00043844" w:rsidTr="00043844">
              <w:trPr>
                <w:trHeight w:val="78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Незаконченное высшее (педагогическое)</w:t>
                  </w:r>
                </w:p>
                <w:p w:rsidR="00C6587A" w:rsidRPr="00C6587A" w:rsidRDefault="00C6587A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2</w:t>
                  </w:r>
                </w:p>
              </w:tc>
            </w:tr>
            <w:tr w:rsidR="00043844" w:rsidTr="00043844">
              <w:trPr>
                <w:trHeight w:val="78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Среднееспециальное (педагогическое)</w:t>
                  </w:r>
                </w:p>
                <w:p w:rsidR="00C6587A" w:rsidRPr="00C6587A" w:rsidRDefault="00C6587A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6 </w:t>
                  </w:r>
                </w:p>
              </w:tc>
            </w:tr>
            <w:tr w:rsidR="00043844" w:rsidTr="00043844">
              <w:trPr>
                <w:trHeight w:val="78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Среднее (общее)</w:t>
                  </w:r>
                </w:p>
                <w:p w:rsidR="00C6587A" w:rsidRPr="00C6587A" w:rsidRDefault="00C6587A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 -</w:t>
                  </w:r>
                </w:p>
              </w:tc>
            </w:tr>
            <w:tr w:rsidR="00043844" w:rsidTr="00043844">
              <w:trPr>
                <w:trHeight w:val="78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Количество классных руководителей</w:t>
                  </w:r>
                </w:p>
                <w:p w:rsidR="00C6587A" w:rsidRPr="00C6587A" w:rsidRDefault="00C6587A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5D054B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14</w:t>
                  </w:r>
                </w:p>
              </w:tc>
            </w:tr>
            <w:tr w:rsidR="00043844" w:rsidTr="00043844">
              <w:trPr>
                <w:trHeight w:val="309"/>
              </w:trPr>
              <w:tc>
                <w:tcPr>
                  <w:tcW w:w="5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Общее количество должностей младшего обслуживающего персонала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 w:rsidP="00FB40F8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1</w:t>
                  </w:r>
                  <w:r w:rsidR="00FB40F8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2</w:t>
                  </w:r>
                  <w:r w:rsidR="00D705BB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,7</w:t>
                  </w: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 ст.</w:t>
                  </w:r>
                </w:p>
              </w:tc>
            </w:tr>
            <w:tr w:rsidR="00043844" w:rsidTr="00043844">
              <w:trPr>
                <w:trHeight w:val="78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Количество вакантных должностей</w:t>
                  </w:r>
                </w:p>
                <w:p w:rsidR="00C6587A" w:rsidRPr="00C6587A" w:rsidRDefault="00C6587A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b/>
                      <w:color w:val="000000"/>
                      <w:sz w:val="24"/>
                      <w:lang w:eastAsia="en-US"/>
                    </w:rPr>
                    <w:t>-</w:t>
                  </w:r>
                </w:p>
              </w:tc>
            </w:tr>
            <w:tr w:rsidR="00043844" w:rsidTr="00043844">
              <w:trPr>
                <w:trHeight w:val="58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Количество предметов, которые не преподаются из-за отсутствия учителей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3844" w:rsidRPr="00C6587A" w:rsidRDefault="00043844">
                  <w:pPr>
                    <w:spacing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lang w:val="ru-RU" w:eastAsia="en-US"/>
                    </w:rPr>
                  </w:pPr>
                  <w:r w:rsidRPr="00C6587A">
                    <w:rPr>
                      <w:rFonts w:ascii="Times New Roman" w:hAnsi="Times New Roman"/>
                      <w:b/>
                      <w:color w:val="000000"/>
                      <w:sz w:val="24"/>
                      <w:lang w:eastAsia="en-US"/>
                    </w:rPr>
                    <w:t>-</w:t>
                  </w:r>
                </w:p>
              </w:tc>
            </w:tr>
          </w:tbl>
          <w:p w:rsidR="00480FE1" w:rsidRDefault="007F7A83" w:rsidP="00480FE1">
            <w:pPr>
              <w:spacing w:line="240" w:lineRule="auto"/>
              <w:jc w:val="center"/>
            </w:pPr>
            <w:r>
              <w:tab/>
            </w:r>
          </w:p>
          <w:p w:rsidR="00480FE1" w:rsidRDefault="00480FE1" w:rsidP="00043844">
            <w:pPr>
              <w:tabs>
                <w:tab w:val="left" w:pos="949"/>
              </w:tabs>
            </w:pPr>
          </w:p>
          <w:p w:rsidR="004F50DA" w:rsidRPr="00480FE1" w:rsidRDefault="004F50DA" w:rsidP="00480FE1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B5" w:rsidRPr="0032319F" w:rsidRDefault="004F50DA" w:rsidP="00661B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50DA" w:rsidRPr="0032319F" w:rsidRDefault="004F50DA" w:rsidP="00520049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DA" w:rsidTr="00F576DA">
        <w:trPr>
          <w:cantSplit/>
          <w:trHeight w:hRule="exact" w:val="103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 w:rsidP="00CB7CB9">
            <w:pPr>
              <w:widowControl w:val="0"/>
              <w:spacing w:before="11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7A" w:rsidRDefault="00C6587A"/>
          <w:p w:rsidR="00C6587A" w:rsidRDefault="00C6587A"/>
          <w:tbl>
            <w:tblPr>
              <w:tblpPr w:leftFromText="141" w:rightFromText="141" w:vertAnchor="page" w:horzAnchor="margin" w:tblpY="222"/>
              <w:tblOverlap w:val="never"/>
              <w:tblW w:w="71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1688"/>
              <w:gridCol w:w="2398"/>
              <w:gridCol w:w="1898"/>
              <w:gridCol w:w="729"/>
              <w:gridCol w:w="45"/>
            </w:tblGrid>
            <w:tr w:rsidR="00C6587A" w:rsidTr="00C247AE">
              <w:trPr>
                <w:gridAfter w:val="1"/>
                <w:wAfter w:w="45" w:type="dxa"/>
                <w:trHeight w:val="1272"/>
              </w:trPr>
              <w:tc>
                <w:tcPr>
                  <w:tcW w:w="7152" w:type="dxa"/>
                  <w:gridSpan w:val="5"/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Распределение  нижний пороговый объем</w:t>
                  </w:r>
                </w:p>
                <w:p w:rsidR="00C6587A" w:rsidRDefault="00C6587A" w:rsidP="00C6587A">
                  <w:pPr>
                    <w:tabs>
                      <w:tab w:val="left" w:pos="1899"/>
                    </w:tabs>
                    <w:ind w:left="283" w:right="14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недельной учебной нагрузки, предоставляемых педагогическому работнику (учителю) общеобразовательной организации на учебный год (в разрезе предметов)</w:t>
                  </w:r>
                  <w:r>
                    <w:t>.</w:t>
                  </w:r>
                </w:p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6587A" w:rsidTr="00C247AE">
              <w:trPr>
                <w:gridAfter w:val="1"/>
                <w:wAfter w:w="45" w:type="dxa"/>
                <w:trHeight w:val="600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Ф. И. О. учителя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Образование, предмет по специальности </w:t>
                  </w:r>
                </w:p>
              </w:tc>
              <w:tc>
                <w:tcPr>
                  <w:tcW w:w="18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Преподаваемый предмет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Недельная нагрузка урочных часов</w:t>
                  </w:r>
                </w:p>
              </w:tc>
            </w:tr>
            <w:tr w:rsidR="00C6587A" w:rsidTr="00C247AE">
              <w:trPr>
                <w:gridAfter w:val="1"/>
                <w:wAfter w:w="45" w:type="dxa"/>
                <w:trHeight w:val="735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Прохождение курсы повышение квалификации (сертификата)</w:t>
                  </w:r>
                </w:p>
              </w:tc>
              <w:tc>
                <w:tcPr>
                  <w:tcW w:w="18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6587A" w:rsidTr="00C247AE">
              <w:trPr>
                <w:gridAfter w:val="1"/>
                <w:wAfter w:w="45" w:type="dxa"/>
                <w:trHeight w:val="313"/>
              </w:trPr>
              <w:tc>
                <w:tcPr>
                  <w:tcW w:w="4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Абдулаева А.С.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 Учитель русс. яз. и лит-ры</w:t>
                  </w:r>
                </w:p>
              </w:tc>
              <w:tc>
                <w:tcPr>
                  <w:tcW w:w="189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Рус. язык, лит-ра</w:t>
                  </w:r>
                </w:p>
              </w:tc>
              <w:tc>
                <w:tcPr>
                  <w:tcW w:w="72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6587A" w:rsidRDefault="00B95F7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</w:tr>
            <w:tr w:rsidR="00C6587A" w:rsidTr="00C247AE">
              <w:trPr>
                <w:gridAfter w:val="1"/>
                <w:wAfter w:w="45" w:type="dxa"/>
                <w:trHeight w:val="66"/>
              </w:trPr>
              <w:tc>
                <w:tcPr>
                  <w:tcW w:w="4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6587A" w:rsidRDefault="00B95F7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C6587A" w:rsidTr="00C247AE">
              <w:trPr>
                <w:gridAfter w:val="1"/>
                <w:wAfter w:w="45" w:type="dxa"/>
                <w:trHeight w:val="313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Токушева Г.А.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 Учитель русс яз и лит-ры</w:t>
                  </w:r>
                </w:p>
              </w:tc>
              <w:tc>
                <w:tcPr>
                  <w:tcW w:w="1898" w:type="dxa"/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Рус. язык, лит-ра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6587A" w:rsidRDefault="00B95F7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C6587A" w:rsidTr="00C247AE">
              <w:trPr>
                <w:gridAfter w:val="1"/>
                <w:wAfter w:w="45" w:type="dxa"/>
                <w:trHeight w:val="313"/>
              </w:trPr>
              <w:tc>
                <w:tcPr>
                  <w:tcW w:w="4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завуч по уч 0,75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6587A" w:rsidRDefault="00B95F71" w:rsidP="0031706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5F71" w:rsidTr="00C247AE">
              <w:trPr>
                <w:gridAfter w:val="1"/>
                <w:wAfter w:w="45" w:type="dxa"/>
                <w:trHeight w:val="313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5F71" w:rsidRDefault="00B95F71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5F71" w:rsidRDefault="00B95F7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Соронбаева М.У.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5F71" w:rsidRDefault="00B95F71" w:rsidP="00B95F7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Среднее Спец начальный класс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5F71" w:rsidRDefault="00B95F7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Группа 480 час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B95F71" w:rsidRDefault="00B95F7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B95F71" w:rsidTr="00C247AE">
              <w:trPr>
                <w:gridAfter w:val="1"/>
                <w:wAfter w:w="45" w:type="dxa"/>
                <w:trHeight w:val="313"/>
              </w:trPr>
              <w:tc>
                <w:tcPr>
                  <w:tcW w:w="4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F71" w:rsidRDefault="00B95F7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F71" w:rsidRDefault="00B95F7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5F71" w:rsidRDefault="00B95F7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5F71" w:rsidRDefault="00B95F7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B95F71" w:rsidRDefault="00B95F7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C6587A" w:rsidTr="00C247AE">
              <w:trPr>
                <w:gridAfter w:val="1"/>
                <w:wAfter w:w="45" w:type="dxa"/>
                <w:trHeight w:val="277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Абирова А.С.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 Учитель кырг. языка и лит-ры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Кыр. язык и лит-ра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6587A" w:rsidRDefault="0075624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</w:tr>
            <w:tr w:rsidR="00C6587A" w:rsidTr="00C247AE">
              <w:trPr>
                <w:gridAfter w:val="1"/>
                <w:wAfter w:w="45" w:type="dxa"/>
                <w:trHeight w:val="313"/>
              </w:trPr>
              <w:tc>
                <w:tcPr>
                  <w:tcW w:w="4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6587A" w:rsidRDefault="0075624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C6587A" w:rsidTr="00C247AE">
              <w:trPr>
                <w:trHeight w:val="313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75624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Мамытова С.А.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ind w:left="213" w:hanging="21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 Учитель</w:t>
                  </w:r>
                </w:p>
                <w:p w:rsidR="00C6587A" w:rsidRDefault="00C6587A" w:rsidP="00C6587A">
                  <w:pPr>
                    <w:spacing w:line="240" w:lineRule="auto"/>
                    <w:ind w:left="213" w:hanging="21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нач. класс </w:t>
                  </w:r>
                </w:p>
              </w:tc>
              <w:tc>
                <w:tcPr>
                  <w:tcW w:w="1898" w:type="dxa"/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начальный класс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6587A" w:rsidRDefault="00C6587A" w:rsidP="0075624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="0075624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C6587A" w:rsidTr="00C247AE">
              <w:trPr>
                <w:trHeight w:val="218"/>
              </w:trPr>
              <w:tc>
                <w:tcPr>
                  <w:tcW w:w="4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6587A" w:rsidRDefault="00C6587A" w:rsidP="0075624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</w:t>
                  </w:r>
                  <w:r w:rsidR="00756241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756241" w:rsidTr="009F36D0">
              <w:trPr>
                <w:trHeight w:val="24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56241" w:rsidRDefault="00756241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56241" w:rsidRDefault="0075624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Байгазиев А.С.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hideMark/>
                </w:tcPr>
                <w:p w:rsidR="00756241" w:rsidRDefault="00756241" w:rsidP="009F36D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 Учитель физкультуры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56241" w:rsidRDefault="0075624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Физкультура 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756241" w:rsidRDefault="00756241" w:rsidP="0031706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</w:t>
                  </w:r>
                </w:p>
                <w:p w:rsidR="00756241" w:rsidRDefault="00756241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6587A" w:rsidTr="00C247AE">
              <w:trPr>
                <w:trHeight w:val="66"/>
              </w:trPr>
              <w:tc>
                <w:tcPr>
                  <w:tcW w:w="4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6587A" w:rsidRDefault="00756241" w:rsidP="0031706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C6587A" w:rsidTr="00C247AE">
              <w:trPr>
                <w:trHeight w:val="249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3530E8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Калдыбаева А.Ж.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Среднее Спец начальный класс</w:t>
                  </w:r>
                </w:p>
              </w:tc>
              <w:tc>
                <w:tcPr>
                  <w:tcW w:w="1898" w:type="dxa"/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5975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Начальный класс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6587A" w:rsidRDefault="00EF7E7F" w:rsidP="00C247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="00C247A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C6587A" w:rsidTr="00C247AE">
              <w:trPr>
                <w:trHeight w:val="252"/>
              </w:trPr>
              <w:tc>
                <w:tcPr>
                  <w:tcW w:w="4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6587A" w:rsidRDefault="00EF7E7F" w:rsidP="00C247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</w:t>
                  </w:r>
                  <w:r w:rsidR="00C247A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C6587A" w:rsidTr="009F36D0">
              <w:trPr>
                <w:trHeight w:val="286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214F03" w:rsidP="00C658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Кравченко Н.В.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hideMark/>
                </w:tcPr>
                <w:p w:rsidR="00C6587A" w:rsidRDefault="00C6587A" w:rsidP="009F36D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 Учитель математики</w:t>
                  </w:r>
                </w:p>
                <w:p w:rsidR="00C6587A" w:rsidRDefault="00C6587A" w:rsidP="009F36D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 педагог  0,5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Математика (ст.кл.) 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6587A" w:rsidRDefault="00C247AE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C247AE" w:rsidTr="00C247AE">
              <w:trPr>
                <w:trHeight w:val="228"/>
              </w:trPr>
              <w:tc>
                <w:tcPr>
                  <w:tcW w:w="4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47AE" w:rsidRDefault="00C247AE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47AE" w:rsidRDefault="00C247AE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7AE" w:rsidRDefault="00C247AE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47AE" w:rsidRDefault="00C247AE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247AE" w:rsidRDefault="00C247AE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C6587A" w:rsidTr="00C247AE">
              <w:trPr>
                <w:trHeight w:val="66"/>
              </w:trPr>
              <w:tc>
                <w:tcPr>
                  <w:tcW w:w="43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587A" w:rsidRDefault="00C6587A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6587A" w:rsidRDefault="00C6587A" w:rsidP="0069767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18"/>
                      <w:szCs w:val="18"/>
                    </w:rPr>
                    <w:t>1</w:t>
                  </w:r>
                  <w:r w:rsidR="0069767B">
                    <w:rPr>
                      <w:rFonts w:ascii="Times New Roman" w:eastAsia="Times New Roman" w:hAnsi="Times New Roman" w:cs="Times New Roman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</w:tr>
            <w:tr w:rsidR="009F36D0" w:rsidTr="00172155">
              <w:trPr>
                <w:trHeight w:val="690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6D0" w:rsidRDefault="009F36D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6D0" w:rsidRDefault="009F36D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Кузякина Л. Д.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6D0" w:rsidRDefault="009F36D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 Нач. класс</w:t>
                  </w:r>
                </w:p>
                <w:p w:rsidR="009F36D0" w:rsidRDefault="009F36D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 Хим -биолог</w:t>
                  </w:r>
                </w:p>
                <w:p w:rsidR="009F36D0" w:rsidRDefault="009F36D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Сертификат хим.био.</w:t>
                  </w:r>
                </w:p>
                <w:p w:rsidR="009F36D0" w:rsidRDefault="009F36D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Директор 1 ст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F36D0" w:rsidRDefault="009F36D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Начальный класс</w:t>
                  </w:r>
                </w:p>
                <w:p w:rsidR="009F36D0" w:rsidRDefault="009F36D0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F36D0" w:rsidRDefault="009F36D0" w:rsidP="0069767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E33770" w:rsidTr="00C247AE">
              <w:trPr>
                <w:trHeight w:val="124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770" w:rsidRDefault="00E33770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770" w:rsidRDefault="00E33770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770" w:rsidRDefault="00E33770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3770" w:rsidRDefault="00E33770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3770" w:rsidRDefault="009F36D0" w:rsidP="0069767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757D97" w:rsidTr="00172155">
              <w:trPr>
                <w:trHeight w:val="124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7D97" w:rsidRDefault="00757D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7D97" w:rsidRDefault="00757D9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Макарцева Е. С.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757D97" w:rsidRDefault="00757D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Среднее Спец</w:t>
                  </w:r>
                </w:p>
                <w:p w:rsidR="00757D97" w:rsidRDefault="00757D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нач. класс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7D97" w:rsidRDefault="00757D9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Нач. класс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7D97" w:rsidRDefault="00757D9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757D97" w:rsidTr="00172155">
              <w:trPr>
                <w:trHeight w:val="124"/>
              </w:trPr>
              <w:tc>
                <w:tcPr>
                  <w:tcW w:w="4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D97" w:rsidRDefault="00757D97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D97" w:rsidRDefault="00757D97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D97" w:rsidRDefault="00757D97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7D97" w:rsidRDefault="00757D97" w:rsidP="00C658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7D97" w:rsidRDefault="00757D97" w:rsidP="0069767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</w:tbl>
          <w:p w:rsidR="004F50DA" w:rsidRPr="00C6587A" w:rsidRDefault="004F50DA" w:rsidP="00C658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41" w:rsidRDefault="00756241">
            <w:pPr>
              <w:spacing w:line="256" w:lineRule="auto"/>
            </w:pPr>
          </w:p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/>
          <w:p w:rsidR="00756241" w:rsidRPr="00756241" w:rsidRDefault="00756241" w:rsidP="00756241">
            <w:pPr>
              <w:jc w:val="center"/>
            </w:pPr>
          </w:p>
          <w:p w:rsidR="004F50DA" w:rsidRPr="00756241" w:rsidRDefault="004F50DA" w:rsidP="00756241"/>
        </w:tc>
      </w:tr>
      <w:tr w:rsidR="004F50DA" w:rsidTr="00F576DA">
        <w:trPr>
          <w:cantSplit/>
          <w:trHeight w:hRule="exact" w:val="97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 w:rsidP="00CB7CB9">
            <w:pPr>
              <w:widowControl w:val="0"/>
              <w:spacing w:before="11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8"/>
              <w:tblW w:w="727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003"/>
              <w:gridCol w:w="2530"/>
              <w:gridCol w:w="21"/>
              <w:gridCol w:w="1397"/>
              <w:gridCol w:w="21"/>
              <w:gridCol w:w="710"/>
              <w:gridCol w:w="29"/>
            </w:tblGrid>
            <w:tr w:rsidR="00032A19" w:rsidTr="00214F03">
              <w:trPr>
                <w:trHeight w:val="280"/>
              </w:trPr>
              <w:tc>
                <w:tcPr>
                  <w:tcW w:w="562" w:type="dxa"/>
                  <w:vMerge w:val="restart"/>
                  <w:noWrap/>
                </w:tcPr>
                <w:p w:rsidR="00032A19" w:rsidRDefault="00214F03" w:rsidP="003530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003" w:type="dxa"/>
                  <w:vMerge w:val="restart"/>
                  <w:noWrap/>
                </w:tcPr>
                <w:p w:rsidR="00032A19" w:rsidRDefault="00757D97" w:rsidP="00374B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Токушев Э.У.</w:t>
                  </w:r>
                </w:p>
              </w:tc>
              <w:tc>
                <w:tcPr>
                  <w:tcW w:w="2530" w:type="dxa"/>
                  <w:vMerge w:val="restart"/>
                  <w:noWrap/>
                </w:tcPr>
                <w:p w:rsidR="00032A19" w:rsidRDefault="00757D97" w:rsidP="00032A1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 Учитель ДПМ и физ-ры</w:t>
                  </w:r>
                </w:p>
              </w:tc>
              <w:tc>
                <w:tcPr>
                  <w:tcW w:w="1418" w:type="dxa"/>
                  <w:gridSpan w:val="2"/>
                  <w:noWrap/>
                </w:tcPr>
                <w:p w:rsidR="00032A19" w:rsidRDefault="00757D97" w:rsidP="001721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Физ-ра</w:t>
                  </w:r>
                </w:p>
              </w:tc>
              <w:tc>
                <w:tcPr>
                  <w:tcW w:w="760" w:type="dxa"/>
                  <w:gridSpan w:val="3"/>
                  <w:noWrap/>
                </w:tcPr>
                <w:p w:rsidR="00032A19" w:rsidRDefault="00761FFD" w:rsidP="0017215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757D97" w:rsidTr="00214F03">
              <w:trPr>
                <w:trHeight w:val="280"/>
              </w:trPr>
              <w:tc>
                <w:tcPr>
                  <w:tcW w:w="562" w:type="dxa"/>
                  <w:vMerge/>
                  <w:noWrap/>
                </w:tcPr>
                <w:p w:rsidR="00757D97" w:rsidRDefault="00757D97" w:rsidP="003530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noWrap/>
                </w:tcPr>
                <w:p w:rsidR="00757D97" w:rsidRDefault="00757D97" w:rsidP="00374B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noWrap/>
                </w:tcPr>
                <w:p w:rsidR="00757D97" w:rsidRDefault="00757D97" w:rsidP="00032A1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757D97" w:rsidRDefault="00757D97" w:rsidP="001721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ДПМ</w:t>
                  </w:r>
                </w:p>
              </w:tc>
              <w:tc>
                <w:tcPr>
                  <w:tcW w:w="760" w:type="dxa"/>
                  <w:gridSpan w:val="3"/>
                  <w:noWrap/>
                </w:tcPr>
                <w:p w:rsidR="00757D97" w:rsidRDefault="00761FFD" w:rsidP="0017215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4F50DA" w:rsidTr="00214F03">
              <w:trPr>
                <w:trHeight w:val="78"/>
              </w:trPr>
              <w:tc>
                <w:tcPr>
                  <w:tcW w:w="562" w:type="dxa"/>
                  <w:vMerge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4F50DA" w:rsidRDefault="00757D97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60" w:type="dxa"/>
                  <w:gridSpan w:val="3"/>
                  <w:noWrap/>
                </w:tcPr>
                <w:p w:rsidR="004F50DA" w:rsidRDefault="00761FFD">
                  <w:pP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661D3B" w:rsidTr="00214F03">
              <w:trPr>
                <w:trHeight w:val="156"/>
              </w:trPr>
              <w:tc>
                <w:tcPr>
                  <w:tcW w:w="562" w:type="dxa"/>
                  <w:vMerge w:val="restart"/>
                  <w:hideMark/>
                </w:tcPr>
                <w:p w:rsidR="00661D3B" w:rsidRDefault="00661D3B" w:rsidP="00214F0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214F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3" w:type="dxa"/>
                  <w:vMerge w:val="restart"/>
                  <w:hideMark/>
                </w:tcPr>
                <w:p w:rsidR="00661D3B" w:rsidRDefault="00661D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Мамбеталиева Н.Т.</w:t>
                  </w:r>
                </w:p>
              </w:tc>
              <w:tc>
                <w:tcPr>
                  <w:tcW w:w="2530" w:type="dxa"/>
                  <w:vMerge w:val="restart"/>
                  <w:hideMark/>
                </w:tcPr>
                <w:p w:rsidR="00661D3B" w:rsidRDefault="00661D3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 учитель англ.яз</w:t>
                  </w:r>
                </w:p>
                <w:p w:rsidR="00661D3B" w:rsidRDefault="00661D3B" w:rsidP="00661D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661D3B" w:rsidRDefault="00661D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Англ.яз,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661D3B" w:rsidRDefault="00661D3B" w:rsidP="00661D3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4F50DA" w:rsidTr="00214F03">
              <w:trPr>
                <w:trHeight w:val="260"/>
              </w:trPr>
              <w:tc>
                <w:tcPr>
                  <w:tcW w:w="562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661D3B">
                  <w:pP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4F50DA" w:rsidTr="00214F03">
              <w:trPr>
                <w:trHeight w:val="178"/>
              </w:trPr>
              <w:tc>
                <w:tcPr>
                  <w:tcW w:w="562" w:type="dxa"/>
                  <w:vMerge w:val="restart"/>
                  <w:noWrap/>
                  <w:hideMark/>
                </w:tcPr>
                <w:p w:rsidR="004F50DA" w:rsidRDefault="004F50DA" w:rsidP="003530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214F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3" w:type="dxa"/>
                  <w:vMerge w:val="restart"/>
                  <w:noWrap/>
                  <w:hideMark/>
                </w:tcPr>
                <w:p w:rsidR="004F50DA" w:rsidRDefault="004F50DA" w:rsidP="00284ED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Мамытова В. Т.</w:t>
                  </w:r>
                </w:p>
              </w:tc>
              <w:tc>
                <w:tcPr>
                  <w:tcW w:w="2530" w:type="dxa"/>
                  <w:vMerge w:val="restart"/>
                  <w:noWrap/>
                  <w:hideMark/>
                </w:tcPr>
                <w:p w:rsidR="004F50DA" w:rsidRDefault="004F50D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 учитель англ.яз. </w:t>
                  </w:r>
                </w:p>
              </w:tc>
              <w:tc>
                <w:tcPr>
                  <w:tcW w:w="1418" w:type="dxa"/>
                  <w:gridSpan w:val="2"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англ.язык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661D3B" w:rsidP="00C547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="00C547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4F50DA" w:rsidTr="00214F03">
              <w:trPr>
                <w:trHeight w:val="83"/>
              </w:trPr>
              <w:tc>
                <w:tcPr>
                  <w:tcW w:w="562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C54722">
                  <w:pP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4F50DA" w:rsidTr="00214F03">
              <w:trPr>
                <w:trHeight w:val="256"/>
              </w:trPr>
              <w:tc>
                <w:tcPr>
                  <w:tcW w:w="562" w:type="dxa"/>
                  <w:vMerge w:val="restart"/>
                  <w:noWrap/>
                  <w:hideMark/>
                </w:tcPr>
                <w:p w:rsidR="004F50DA" w:rsidRDefault="004F50DA" w:rsidP="003530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214F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3" w:type="dxa"/>
                  <w:vMerge w:val="restart"/>
                  <w:noWrap/>
                  <w:hideMark/>
                </w:tcPr>
                <w:p w:rsidR="004F50DA" w:rsidRDefault="004F50DA" w:rsidP="00284ED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Сарбанова Д. Э.</w:t>
                  </w:r>
                </w:p>
              </w:tc>
              <w:tc>
                <w:tcPr>
                  <w:tcW w:w="2530" w:type="dxa"/>
                  <w:vMerge w:val="restart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Среднее спец  учитель нач.кл. </w:t>
                  </w: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 w:rsidP="002E1B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E1B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ач</w:t>
                  </w:r>
                  <w:r w:rsidR="002E1B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класс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4F50DA" w:rsidP="00C547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="00C547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4F50DA" w:rsidTr="00214F03">
              <w:trPr>
                <w:trHeight w:val="119"/>
              </w:trPr>
              <w:tc>
                <w:tcPr>
                  <w:tcW w:w="562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4F50DA" w:rsidP="00661D3B">
                  <w:pPr>
                    <w:rPr>
                      <w:rFonts w:ascii="Times New Roman" w:eastAsia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18"/>
                      <w:szCs w:val="18"/>
                    </w:rPr>
                    <w:t>1</w:t>
                  </w:r>
                  <w:r w:rsidR="00C54722">
                    <w:rPr>
                      <w:rFonts w:ascii="Times New Roman" w:eastAsia="Times New Roman" w:hAnsi="Times New Roman" w:cs="Times New Roman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</w:tr>
            <w:tr w:rsidR="004F50DA" w:rsidTr="00214F03">
              <w:trPr>
                <w:trHeight w:val="300"/>
              </w:trPr>
              <w:tc>
                <w:tcPr>
                  <w:tcW w:w="562" w:type="dxa"/>
                  <w:vMerge w:val="restart"/>
                  <w:noWrap/>
                  <w:hideMark/>
                </w:tcPr>
                <w:p w:rsidR="004F50DA" w:rsidRDefault="004F50DA" w:rsidP="003530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214F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03" w:type="dxa"/>
                  <w:vMerge w:val="restart"/>
                  <w:noWrap/>
                  <w:hideMark/>
                </w:tcPr>
                <w:p w:rsidR="004F50DA" w:rsidRDefault="00C54722" w:rsidP="00284ED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Омурбекова А.А.</w:t>
                  </w:r>
                </w:p>
              </w:tc>
              <w:tc>
                <w:tcPr>
                  <w:tcW w:w="2530" w:type="dxa"/>
                  <w:vMerge w:val="restart"/>
                  <w:noWrap/>
                  <w:hideMark/>
                </w:tcPr>
                <w:p w:rsidR="004F50DA" w:rsidRDefault="004F50DA" w:rsidP="00C547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Высшее. Учитель </w:t>
                  </w:r>
                  <w:r w:rsidR="00C547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истории</w:t>
                  </w: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История 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C54722" w:rsidP="00C7110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4F50DA" w:rsidTr="00214F03">
              <w:trPr>
                <w:trHeight w:val="147"/>
              </w:trPr>
              <w:tc>
                <w:tcPr>
                  <w:tcW w:w="562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noWrap/>
                  <w:hideMark/>
                </w:tcPr>
                <w:p w:rsidR="004F50DA" w:rsidRDefault="004F50DA" w:rsidP="00741ED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ЧиО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C5472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C54722" w:rsidTr="00214F03">
              <w:trPr>
                <w:trHeight w:val="147"/>
              </w:trPr>
              <w:tc>
                <w:tcPr>
                  <w:tcW w:w="562" w:type="dxa"/>
                  <w:vMerge/>
                </w:tcPr>
                <w:p w:rsidR="00C54722" w:rsidRDefault="00C547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</w:tcPr>
                <w:p w:rsidR="00C54722" w:rsidRDefault="00C547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noWrap/>
                </w:tcPr>
                <w:p w:rsidR="00C54722" w:rsidRDefault="00C54722" w:rsidP="00741ED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C54722" w:rsidRDefault="00C547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Географ</w:t>
                  </w:r>
                </w:p>
              </w:tc>
              <w:tc>
                <w:tcPr>
                  <w:tcW w:w="760" w:type="dxa"/>
                  <w:gridSpan w:val="3"/>
                  <w:noWrap/>
                </w:tcPr>
                <w:p w:rsidR="00C54722" w:rsidRDefault="00C5472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4F50DA" w:rsidTr="00214F03">
              <w:trPr>
                <w:trHeight w:val="163"/>
              </w:trPr>
              <w:tc>
                <w:tcPr>
                  <w:tcW w:w="562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noWrap/>
                  <w:hideMark/>
                </w:tcPr>
                <w:p w:rsidR="004F50DA" w:rsidRDefault="004F50D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C54722" w:rsidP="00C71101">
                  <w:pP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C71101" w:rsidTr="00214F03">
              <w:trPr>
                <w:trHeight w:val="218"/>
              </w:trPr>
              <w:tc>
                <w:tcPr>
                  <w:tcW w:w="562" w:type="dxa"/>
                  <w:vMerge w:val="restart"/>
                  <w:hideMark/>
                </w:tcPr>
                <w:p w:rsidR="00C71101" w:rsidRDefault="00C71101" w:rsidP="003530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214F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03" w:type="dxa"/>
                  <w:vMerge w:val="restart"/>
                  <w:hideMark/>
                </w:tcPr>
                <w:p w:rsidR="00C71101" w:rsidRDefault="00C547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Абдышева Н.Э.</w:t>
                  </w:r>
                </w:p>
              </w:tc>
              <w:tc>
                <w:tcPr>
                  <w:tcW w:w="2530" w:type="dxa"/>
                  <w:vMerge w:val="restart"/>
                  <w:hideMark/>
                </w:tcPr>
                <w:p w:rsidR="00C71101" w:rsidRDefault="00C54722" w:rsidP="003530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</w:t>
                  </w:r>
                  <w:r w:rsidR="00BA12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истории</w:t>
                  </w:r>
                </w:p>
                <w:p w:rsidR="00BA1241" w:rsidRDefault="00BA1241" w:rsidP="003530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A1241" w:rsidRDefault="00BA1241" w:rsidP="003530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Организатор- 0,5 став</w:t>
                  </w: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C71101" w:rsidRDefault="00BA1241" w:rsidP="002E1BF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C71101" w:rsidRDefault="00BA1241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BA1241" w:rsidTr="00214F03">
              <w:trPr>
                <w:trHeight w:val="218"/>
              </w:trPr>
              <w:tc>
                <w:tcPr>
                  <w:tcW w:w="562" w:type="dxa"/>
                  <w:vMerge/>
                </w:tcPr>
                <w:p w:rsidR="00BA1241" w:rsidRDefault="00BA1241" w:rsidP="003530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</w:tcPr>
                <w:p w:rsidR="00BA1241" w:rsidRDefault="00BA124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</w:tcPr>
                <w:p w:rsidR="00BA1241" w:rsidRDefault="00BA1241" w:rsidP="003530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BA1241" w:rsidRDefault="00BA1241" w:rsidP="002E1BF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ЧиО</w:t>
                  </w:r>
                </w:p>
              </w:tc>
              <w:tc>
                <w:tcPr>
                  <w:tcW w:w="760" w:type="dxa"/>
                  <w:gridSpan w:val="3"/>
                  <w:noWrap/>
                </w:tcPr>
                <w:p w:rsidR="00BA1241" w:rsidRDefault="00BA1241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A1241" w:rsidTr="00214F03">
              <w:trPr>
                <w:trHeight w:val="218"/>
              </w:trPr>
              <w:tc>
                <w:tcPr>
                  <w:tcW w:w="562" w:type="dxa"/>
                  <w:vMerge/>
                </w:tcPr>
                <w:p w:rsidR="00BA1241" w:rsidRDefault="00BA1241" w:rsidP="003530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</w:tcPr>
                <w:p w:rsidR="00BA1241" w:rsidRDefault="00BA124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</w:tcPr>
                <w:p w:rsidR="00BA1241" w:rsidRDefault="00BA1241" w:rsidP="003530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BA1241" w:rsidRDefault="00BA1241" w:rsidP="002E1BF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Географ</w:t>
                  </w:r>
                </w:p>
              </w:tc>
              <w:tc>
                <w:tcPr>
                  <w:tcW w:w="760" w:type="dxa"/>
                  <w:gridSpan w:val="3"/>
                  <w:noWrap/>
                </w:tcPr>
                <w:p w:rsidR="00BA1241" w:rsidRDefault="00BA1241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4F50DA" w:rsidTr="00214F03">
              <w:trPr>
                <w:trHeight w:val="192"/>
              </w:trPr>
              <w:tc>
                <w:tcPr>
                  <w:tcW w:w="562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BA1241">
                  <w:pPr>
                    <w:rPr>
                      <w:rFonts w:ascii="Times New Roman" w:eastAsia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18"/>
                      <w:szCs w:val="18"/>
                    </w:rPr>
                    <w:t>17</w:t>
                  </w:r>
                </w:p>
              </w:tc>
            </w:tr>
            <w:tr w:rsidR="004F50DA" w:rsidTr="00214F03">
              <w:trPr>
                <w:trHeight w:val="255"/>
              </w:trPr>
              <w:tc>
                <w:tcPr>
                  <w:tcW w:w="562" w:type="dxa"/>
                  <w:vMerge w:val="restart"/>
                  <w:noWrap/>
                  <w:hideMark/>
                </w:tcPr>
                <w:p w:rsidR="004F50DA" w:rsidRDefault="004F50DA" w:rsidP="003530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214F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03" w:type="dxa"/>
                  <w:vMerge w:val="restart"/>
                  <w:noWrap/>
                  <w:hideMark/>
                </w:tcPr>
                <w:p w:rsidR="004F50DA" w:rsidRDefault="004F50DA" w:rsidP="00284ED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Сергиенко Ю. Г.</w:t>
                  </w:r>
                </w:p>
              </w:tc>
              <w:tc>
                <w:tcPr>
                  <w:tcW w:w="2530" w:type="dxa"/>
                  <w:vMerge w:val="restart"/>
                  <w:noWrap/>
                  <w:hideMark/>
                </w:tcPr>
                <w:p w:rsidR="004F50DA" w:rsidRDefault="004F50D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 Учитель физики</w:t>
                  </w: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BA124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43693D" w:rsidTr="00214F03">
              <w:trPr>
                <w:trHeight w:val="255"/>
              </w:trPr>
              <w:tc>
                <w:tcPr>
                  <w:tcW w:w="562" w:type="dxa"/>
                  <w:vMerge/>
                  <w:noWrap/>
                </w:tcPr>
                <w:p w:rsidR="0043693D" w:rsidRDefault="004369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noWrap/>
                </w:tcPr>
                <w:p w:rsidR="0043693D" w:rsidRDefault="0043693D" w:rsidP="00284ED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noWrap/>
                </w:tcPr>
                <w:p w:rsidR="0043693D" w:rsidRDefault="004369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43693D" w:rsidRDefault="004369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760" w:type="dxa"/>
                  <w:gridSpan w:val="3"/>
                  <w:noWrap/>
                </w:tcPr>
                <w:p w:rsidR="0043693D" w:rsidRDefault="00BA124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4F50DA" w:rsidTr="00214F03">
              <w:trPr>
                <w:trHeight w:val="60"/>
              </w:trPr>
              <w:tc>
                <w:tcPr>
                  <w:tcW w:w="562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4F50DA" w:rsidP="00BA1241">
                  <w:pP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</w:t>
                  </w:r>
                  <w:r w:rsidR="00BA1241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4F50DA" w:rsidTr="00214F03">
              <w:trPr>
                <w:trHeight w:val="161"/>
              </w:trPr>
              <w:tc>
                <w:tcPr>
                  <w:tcW w:w="562" w:type="dxa"/>
                  <w:vMerge w:val="restart"/>
                  <w:noWrap/>
                  <w:hideMark/>
                </w:tcPr>
                <w:p w:rsidR="004F50DA" w:rsidRDefault="004F50DA" w:rsidP="003530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214F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03" w:type="dxa"/>
                  <w:vMerge w:val="restart"/>
                  <w:noWrap/>
                  <w:hideMark/>
                </w:tcPr>
                <w:p w:rsidR="004F50DA" w:rsidRDefault="004F50DA" w:rsidP="00284ED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Шарипова Ф. В.</w:t>
                  </w:r>
                </w:p>
              </w:tc>
              <w:tc>
                <w:tcPr>
                  <w:tcW w:w="2530" w:type="dxa"/>
                  <w:vMerge w:val="restart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 Учитель математики </w:t>
                  </w: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Матем 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43693D" w:rsidP="00BA124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BA124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43693D" w:rsidTr="00214F03">
              <w:trPr>
                <w:trHeight w:val="255"/>
              </w:trPr>
              <w:tc>
                <w:tcPr>
                  <w:tcW w:w="562" w:type="dxa"/>
                  <w:vMerge/>
                </w:tcPr>
                <w:p w:rsidR="0043693D" w:rsidRDefault="004369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</w:tcPr>
                <w:p w:rsidR="0043693D" w:rsidRDefault="004369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</w:tcPr>
                <w:p w:rsidR="0043693D" w:rsidRDefault="004369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43693D" w:rsidRDefault="00BA124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760" w:type="dxa"/>
                  <w:gridSpan w:val="3"/>
                  <w:noWrap/>
                </w:tcPr>
                <w:p w:rsidR="0043693D" w:rsidRPr="0043693D" w:rsidRDefault="00BA1241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</w:tr>
            <w:tr w:rsidR="004F50DA" w:rsidTr="00214F03">
              <w:trPr>
                <w:trHeight w:val="228"/>
              </w:trPr>
              <w:tc>
                <w:tcPr>
                  <w:tcW w:w="562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6A0D6E" w:rsidP="00BA1241">
                  <w:pP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</w:t>
                  </w:r>
                  <w:r w:rsidR="00BA1241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4F50DA" w:rsidTr="00214F03">
              <w:trPr>
                <w:trHeight w:val="210"/>
              </w:trPr>
              <w:tc>
                <w:tcPr>
                  <w:tcW w:w="562" w:type="dxa"/>
                  <w:vMerge w:val="restart"/>
                  <w:noWrap/>
                  <w:hideMark/>
                </w:tcPr>
                <w:p w:rsidR="004F50DA" w:rsidRDefault="00214F0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003" w:type="dxa"/>
                  <w:vMerge w:val="restart"/>
                  <w:noWrap/>
                  <w:hideMark/>
                </w:tcPr>
                <w:p w:rsidR="004F50DA" w:rsidRDefault="004F50DA" w:rsidP="00284ED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Рахимжанова Н. Т.</w:t>
                  </w:r>
                </w:p>
              </w:tc>
              <w:tc>
                <w:tcPr>
                  <w:tcW w:w="2530" w:type="dxa"/>
                  <w:vMerge w:val="restart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 Учитель начальный клаас</w:t>
                  </w: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 w:rsidP="002E1B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</w:t>
                  </w:r>
                  <w:r w:rsidR="002E1B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класс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87217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</w:tr>
            <w:tr w:rsidR="00BA1241" w:rsidTr="00214F03">
              <w:trPr>
                <w:trHeight w:val="210"/>
              </w:trPr>
              <w:tc>
                <w:tcPr>
                  <w:tcW w:w="562" w:type="dxa"/>
                  <w:vMerge/>
                  <w:noWrap/>
                </w:tcPr>
                <w:p w:rsidR="00BA1241" w:rsidRDefault="00BA12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noWrap/>
                </w:tcPr>
                <w:p w:rsidR="00BA1241" w:rsidRDefault="00BA1241" w:rsidP="00284ED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noWrap/>
                </w:tcPr>
                <w:p w:rsidR="00BA1241" w:rsidRDefault="00BA124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BA1241" w:rsidRDefault="00BA1241" w:rsidP="002E1B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Русс. яз</w:t>
                  </w:r>
                </w:p>
              </w:tc>
              <w:tc>
                <w:tcPr>
                  <w:tcW w:w="760" w:type="dxa"/>
                  <w:gridSpan w:val="3"/>
                  <w:noWrap/>
                </w:tcPr>
                <w:p w:rsidR="00BA1241" w:rsidRDefault="000607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4F50DA" w:rsidTr="00214F03">
              <w:trPr>
                <w:trHeight w:val="242"/>
              </w:trPr>
              <w:tc>
                <w:tcPr>
                  <w:tcW w:w="562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60" w:type="dxa"/>
                  <w:gridSpan w:val="3"/>
                  <w:noWrap/>
                  <w:hideMark/>
                </w:tcPr>
                <w:p w:rsidR="004F50DA" w:rsidRDefault="0006079E">
                  <w:pP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87217B" w:rsidTr="00214F03">
              <w:trPr>
                <w:gridAfter w:val="1"/>
                <w:wAfter w:w="29" w:type="dxa"/>
                <w:trHeight w:val="236"/>
              </w:trPr>
              <w:tc>
                <w:tcPr>
                  <w:tcW w:w="562" w:type="dxa"/>
                  <w:vMerge w:val="restart"/>
                  <w:hideMark/>
                </w:tcPr>
                <w:p w:rsidR="0087217B" w:rsidRDefault="00214F03" w:rsidP="008721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003" w:type="dxa"/>
                  <w:vMerge w:val="restart"/>
                  <w:hideMark/>
                </w:tcPr>
                <w:p w:rsidR="0087217B" w:rsidRDefault="000607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Бекбоева К.Т.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hideMark/>
                </w:tcPr>
                <w:p w:rsidR="0087217B" w:rsidRDefault="008721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Высшее .Учитель </w:t>
                  </w:r>
                  <w:r w:rsidR="000607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кырг. яз</w:t>
                  </w:r>
                </w:p>
                <w:p w:rsidR="0087217B" w:rsidRDefault="008721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87217B" w:rsidRDefault="000607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Кырг яз</w:t>
                  </w:r>
                </w:p>
              </w:tc>
              <w:tc>
                <w:tcPr>
                  <w:tcW w:w="710" w:type="dxa"/>
                  <w:noWrap/>
                  <w:hideMark/>
                </w:tcPr>
                <w:p w:rsidR="0087217B" w:rsidRDefault="0006079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</w:tr>
            <w:tr w:rsidR="004F50DA" w:rsidTr="00214F03">
              <w:trPr>
                <w:gridAfter w:val="1"/>
                <w:wAfter w:w="29" w:type="dxa"/>
                <w:trHeight w:val="190"/>
              </w:trPr>
              <w:tc>
                <w:tcPr>
                  <w:tcW w:w="562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4F50DA" w:rsidRDefault="004F50DA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10" w:type="dxa"/>
                  <w:noWrap/>
                  <w:hideMark/>
                </w:tcPr>
                <w:p w:rsidR="004F50DA" w:rsidRDefault="0006079E">
                  <w:pP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06079E" w:rsidTr="00214F03">
              <w:trPr>
                <w:gridAfter w:val="1"/>
                <w:wAfter w:w="29" w:type="dxa"/>
                <w:trHeight w:val="191"/>
              </w:trPr>
              <w:tc>
                <w:tcPr>
                  <w:tcW w:w="562" w:type="dxa"/>
                  <w:vMerge w:val="restart"/>
                  <w:noWrap/>
                  <w:hideMark/>
                </w:tcPr>
                <w:p w:rsidR="0006079E" w:rsidRDefault="000607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6079E" w:rsidRDefault="0006079E" w:rsidP="003530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214F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:rsidR="0006079E" w:rsidRDefault="0006079E" w:rsidP="0017215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3" w:type="dxa"/>
                  <w:vMerge w:val="restart"/>
                  <w:noWrap/>
                  <w:hideMark/>
                </w:tcPr>
                <w:p w:rsidR="0006079E" w:rsidRDefault="0006079E" w:rsidP="00214F0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Уметбаева Н.Т.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noWrap/>
                  <w:hideMark/>
                </w:tcPr>
                <w:p w:rsidR="0006079E" w:rsidRDefault="00C67B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Незак. Высшее, Учитель нач.классов</w:t>
                  </w:r>
                </w:p>
                <w:p w:rsidR="0006079E" w:rsidRDefault="000607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6079E" w:rsidRDefault="000607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06079E" w:rsidRDefault="00C6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ИЗО</w:t>
                  </w:r>
                </w:p>
              </w:tc>
              <w:tc>
                <w:tcPr>
                  <w:tcW w:w="710" w:type="dxa"/>
                  <w:noWrap/>
                  <w:hideMark/>
                </w:tcPr>
                <w:p w:rsidR="0006079E" w:rsidRDefault="00C67B3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06079E" w:rsidTr="00214F03">
              <w:trPr>
                <w:gridAfter w:val="1"/>
                <w:wAfter w:w="29" w:type="dxa"/>
                <w:trHeight w:val="224"/>
              </w:trPr>
              <w:tc>
                <w:tcPr>
                  <w:tcW w:w="562" w:type="dxa"/>
                  <w:vMerge/>
                  <w:noWrap/>
                  <w:hideMark/>
                </w:tcPr>
                <w:p w:rsidR="0006079E" w:rsidRDefault="0006079E" w:rsidP="0017215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hideMark/>
                </w:tcPr>
                <w:p w:rsidR="0006079E" w:rsidRDefault="000607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hideMark/>
                </w:tcPr>
                <w:p w:rsidR="0006079E" w:rsidRDefault="000607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06079E" w:rsidRDefault="00C6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Труд</w:t>
                  </w:r>
                  <w:r w:rsidR="000607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10" w:type="dxa"/>
                  <w:noWrap/>
                  <w:hideMark/>
                </w:tcPr>
                <w:p w:rsidR="0006079E" w:rsidRDefault="00C67B3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06079E" w:rsidTr="00214F03">
              <w:trPr>
                <w:gridAfter w:val="1"/>
                <w:wAfter w:w="29" w:type="dxa"/>
                <w:trHeight w:val="128"/>
              </w:trPr>
              <w:tc>
                <w:tcPr>
                  <w:tcW w:w="562" w:type="dxa"/>
                  <w:vMerge/>
                  <w:noWrap/>
                </w:tcPr>
                <w:p w:rsidR="0006079E" w:rsidRDefault="0006079E" w:rsidP="0017215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</w:tcPr>
                <w:p w:rsidR="0006079E" w:rsidRDefault="000607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</w:tcPr>
                <w:p w:rsidR="0006079E" w:rsidRDefault="000607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06079E" w:rsidRDefault="00C6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Черчение</w:t>
                  </w:r>
                </w:p>
              </w:tc>
              <w:tc>
                <w:tcPr>
                  <w:tcW w:w="710" w:type="dxa"/>
                  <w:noWrap/>
                </w:tcPr>
                <w:p w:rsidR="0006079E" w:rsidRDefault="00C67B3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06079E" w:rsidTr="00214F03">
              <w:trPr>
                <w:gridAfter w:val="1"/>
                <w:wAfter w:w="29" w:type="dxa"/>
                <w:trHeight w:val="170"/>
              </w:trPr>
              <w:tc>
                <w:tcPr>
                  <w:tcW w:w="562" w:type="dxa"/>
                  <w:vMerge/>
                  <w:noWrap/>
                  <w:hideMark/>
                </w:tcPr>
                <w:p w:rsidR="0006079E" w:rsidRDefault="000607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  <w:hideMark/>
                </w:tcPr>
                <w:p w:rsidR="0006079E" w:rsidRDefault="000607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hideMark/>
                </w:tcPr>
                <w:p w:rsidR="0006079E" w:rsidRDefault="000607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hideMark/>
                </w:tcPr>
                <w:p w:rsidR="0006079E" w:rsidRDefault="0006079E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10" w:type="dxa"/>
                  <w:noWrap/>
                  <w:hideMark/>
                </w:tcPr>
                <w:p w:rsidR="0006079E" w:rsidRDefault="0006079E" w:rsidP="00C67B36">
                  <w:pP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</w:t>
                  </w:r>
                  <w:r w:rsidR="00C67B36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0</w:t>
                  </w:r>
                </w:p>
              </w:tc>
            </w:tr>
            <w:tr w:rsidR="00777A61" w:rsidTr="00214F03">
              <w:trPr>
                <w:gridAfter w:val="1"/>
                <w:wAfter w:w="29" w:type="dxa"/>
                <w:trHeight w:val="170"/>
              </w:trPr>
              <w:tc>
                <w:tcPr>
                  <w:tcW w:w="562" w:type="dxa"/>
                  <w:vMerge w:val="restart"/>
                  <w:noWrap/>
                </w:tcPr>
                <w:p w:rsidR="00777A61" w:rsidRDefault="003530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003" w:type="dxa"/>
                  <w:vMerge w:val="restart"/>
                </w:tcPr>
                <w:p w:rsidR="00777A61" w:rsidRDefault="00777A6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Ыйманова К.Д.</w:t>
                  </w:r>
                </w:p>
              </w:tc>
              <w:tc>
                <w:tcPr>
                  <w:tcW w:w="2551" w:type="dxa"/>
                  <w:gridSpan w:val="2"/>
                  <w:vMerge w:val="restart"/>
                </w:tcPr>
                <w:p w:rsidR="00777A61" w:rsidRDefault="00777A6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Средне спец.</w:t>
                  </w:r>
                </w:p>
                <w:p w:rsidR="00777A61" w:rsidRDefault="00777A6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нач. классов.</w:t>
                  </w:r>
                </w:p>
                <w:p w:rsidR="00777A61" w:rsidRDefault="00777A6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Учитель кырг.яз.</w:t>
                  </w:r>
                </w:p>
              </w:tc>
              <w:tc>
                <w:tcPr>
                  <w:tcW w:w="1418" w:type="dxa"/>
                  <w:gridSpan w:val="2"/>
                  <w:noWrap/>
                </w:tcPr>
                <w:p w:rsidR="00777A61" w:rsidRPr="003530E8" w:rsidRDefault="00C67B3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Нач класс</w:t>
                  </w:r>
                </w:p>
              </w:tc>
              <w:tc>
                <w:tcPr>
                  <w:tcW w:w="710" w:type="dxa"/>
                  <w:noWrap/>
                </w:tcPr>
                <w:p w:rsidR="00777A61" w:rsidRPr="003530E8" w:rsidRDefault="00757D97" w:rsidP="002E1BF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</w:tr>
            <w:tr w:rsidR="00777A61" w:rsidTr="00214F03">
              <w:trPr>
                <w:gridAfter w:val="1"/>
                <w:wAfter w:w="29" w:type="dxa"/>
                <w:trHeight w:val="170"/>
              </w:trPr>
              <w:tc>
                <w:tcPr>
                  <w:tcW w:w="562" w:type="dxa"/>
                  <w:vMerge/>
                  <w:noWrap/>
                </w:tcPr>
                <w:p w:rsidR="00777A61" w:rsidRDefault="00777A6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</w:tcPr>
                <w:p w:rsidR="00777A61" w:rsidRDefault="00777A6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</w:tcPr>
                <w:p w:rsidR="00777A61" w:rsidRDefault="00777A6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777A61" w:rsidRPr="003530E8" w:rsidRDefault="003530E8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530E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Кырг. яз</w:t>
                  </w:r>
                </w:p>
              </w:tc>
              <w:tc>
                <w:tcPr>
                  <w:tcW w:w="710" w:type="dxa"/>
                  <w:noWrap/>
                </w:tcPr>
                <w:p w:rsidR="00777A61" w:rsidRPr="003530E8" w:rsidRDefault="00C67B36" w:rsidP="002E1BF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</w:tr>
            <w:tr w:rsidR="00777A61" w:rsidTr="00214F03">
              <w:trPr>
                <w:gridAfter w:val="1"/>
                <w:wAfter w:w="29" w:type="dxa"/>
                <w:trHeight w:val="170"/>
              </w:trPr>
              <w:tc>
                <w:tcPr>
                  <w:tcW w:w="562" w:type="dxa"/>
                  <w:vMerge/>
                  <w:noWrap/>
                </w:tcPr>
                <w:p w:rsidR="00777A61" w:rsidRDefault="00777A6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</w:tcPr>
                <w:p w:rsidR="00777A61" w:rsidRDefault="00777A6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</w:tcPr>
                <w:p w:rsidR="00777A61" w:rsidRDefault="00777A6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777A61" w:rsidRDefault="003530E8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10" w:type="dxa"/>
                  <w:noWrap/>
                </w:tcPr>
                <w:p w:rsidR="00777A61" w:rsidRDefault="003530E8" w:rsidP="00757D97">
                  <w:pP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</w:t>
                  </w:r>
                  <w:r w:rsidR="00757D97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761FFD" w:rsidTr="00214F03">
              <w:trPr>
                <w:gridAfter w:val="1"/>
                <w:wAfter w:w="29" w:type="dxa"/>
                <w:trHeight w:val="170"/>
              </w:trPr>
              <w:tc>
                <w:tcPr>
                  <w:tcW w:w="562" w:type="dxa"/>
                  <w:vMerge w:val="restart"/>
                  <w:noWrap/>
                </w:tcPr>
                <w:p w:rsidR="00761FFD" w:rsidRDefault="00214F0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003" w:type="dxa"/>
                  <w:vMerge w:val="restart"/>
                </w:tcPr>
                <w:p w:rsidR="00761FFD" w:rsidRDefault="00761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Эгембердиева Н.Э.</w:t>
                  </w:r>
                </w:p>
              </w:tc>
              <w:tc>
                <w:tcPr>
                  <w:tcW w:w="2551" w:type="dxa"/>
                  <w:gridSpan w:val="2"/>
                  <w:vMerge w:val="restart"/>
                </w:tcPr>
                <w:p w:rsidR="00761FFD" w:rsidRDefault="00761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Высшее. Учитель химии</w:t>
                  </w:r>
                </w:p>
              </w:tc>
              <w:tc>
                <w:tcPr>
                  <w:tcW w:w="1418" w:type="dxa"/>
                  <w:gridSpan w:val="2"/>
                  <w:noWrap/>
                </w:tcPr>
                <w:p w:rsidR="00761FFD" w:rsidRDefault="00761FF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761FF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710" w:type="dxa"/>
                  <w:noWrap/>
                </w:tcPr>
                <w:p w:rsidR="00761FFD" w:rsidRPr="00761FFD" w:rsidRDefault="00761FFD" w:rsidP="00757D9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61FFD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</w:tr>
            <w:tr w:rsidR="00761FFD" w:rsidTr="00214F03">
              <w:trPr>
                <w:gridAfter w:val="1"/>
                <w:wAfter w:w="29" w:type="dxa"/>
                <w:trHeight w:val="170"/>
              </w:trPr>
              <w:tc>
                <w:tcPr>
                  <w:tcW w:w="562" w:type="dxa"/>
                  <w:vMerge/>
                  <w:noWrap/>
                </w:tcPr>
                <w:p w:rsidR="00761FFD" w:rsidRDefault="00761F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</w:tcPr>
                <w:p w:rsidR="00761FFD" w:rsidRDefault="00761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</w:tcPr>
                <w:p w:rsidR="00761FFD" w:rsidRDefault="00761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761FFD" w:rsidRPr="00761FFD" w:rsidRDefault="00761FF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61FF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710" w:type="dxa"/>
                  <w:noWrap/>
                </w:tcPr>
                <w:p w:rsidR="00761FFD" w:rsidRPr="00761FFD" w:rsidRDefault="00761FFD" w:rsidP="00757D9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61FFD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</w:tr>
            <w:tr w:rsidR="00761FFD" w:rsidTr="00214F03">
              <w:trPr>
                <w:gridAfter w:val="1"/>
                <w:wAfter w:w="29" w:type="dxa"/>
                <w:trHeight w:val="170"/>
              </w:trPr>
              <w:tc>
                <w:tcPr>
                  <w:tcW w:w="562" w:type="dxa"/>
                  <w:vMerge/>
                  <w:noWrap/>
                </w:tcPr>
                <w:p w:rsidR="00761FFD" w:rsidRDefault="00761F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</w:tcPr>
                <w:p w:rsidR="00761FFD" w:rsidRDefault="00761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</w:tcPr>
                <w:p w:rsidR="00761FFD" w:rsidRDefault="00761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761FFD" w:rsidRPr="00761FFD" w:rsidRDefault="00761FF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61FF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Естествоз.</w:t>
                  </w:r>
                </w:p>
              </w:tc>
              <w:tc>
                <w:tcPr>
                  <w:tcW w:w="710" w:type="dxa"/>
                  <w:noWrap/>
                </w:tcPr>
                <w:p w:rsidR="00761FFD" w:rsidRPr="00761FFD" w:rsidRDefault="00761FFD" w:rsidP="00757D9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61FFD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</w:tr>
            <w:tr w:rsidR="00761FFD" w:rsidTr="00214F03">
              <w:trPr>
                <w:gridAfter w:val="1"/>
                <w:wAfter w:w="29" w:type="dxa"/>
                <w:trHeight w:val="170"/>
              </w:trPr>
              <w:tc>
                <w:tcPr>
                  <w:tcW w:w="562" w:type="dxa"/>
                  <w:vMerge/>
                  <w:noWrap/>
                </w:tcPr>
                <w:p w:rsidR="00761FFD" w:rsidRDefault="00761F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vMerge/>
                </w:tcPr>
                <w:p w:rsidR="00761FFD" w:rsidRDefault="00761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</w:tcPr>
                <w:p w:rsidR="00761FFD" w:rsidRDefault="00761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</w:tcPr>
                <w:p w:rsidR="00761FFD" w:rsidRDefault="00761FF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10" w:type="dxa"/>
                  <w:noWrap/>
                </w:tcPr>
                <w:p w:rsidR="00761FFD" w:rsidRDefault="00761FFD" w:rsidP="00757D97">
                  <w:pP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</w:tbl>
          <w:p w:rsidR="004F50DA" w:rsidRDefault="004F50DA" w:rsidP="00374B22">
            <w:pPr>
              <w:tabs>
                <w:tab w:val="left" w:pos="429"/>
              </w:tabs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>
            <w:pPr>
              <w:spacing w:line="256" w:lineRule="auto"/>
            </w:pPr>
          </w:p>
        </w:tc>
      </w:tr>
      <w:tr w:rsidR="004F50DA" w:rsidTr="00F576DA">
        <w:trPr>
          <w:cantSplit/>
          <w:trHeight w:hRule="exact" w:val="103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A" w:rsidRDefault="004F50DA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A" w:rsidRDefault="004F50DA" w:rsidP="00841084">
            <w:pPr>
              <w:widowControl w:val="0"/>
              <w:spacing w:before="3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</w:t>
            </w:r>
            <w:r w:rsidR="00F5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 w:rsidP="00F576DA">
            <w:pPr>
              <w:ind w:left="284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Педагогический, ученический и родительский коллективы школы соблюдают  “Устав школы”, “Школьный этический кодекс». Создаётся благоприятная среда для учёбы и общения, дружелюбное отношение к учащимся, уважительное отношение к учителям и родителям. Особое внимание уделяется  технике безопасности учащихся и учителей на рабочем месте.  На должном уровне поставлена работа  организатора школы Соронбаевой М.У. соцпедагога Кравченко Н.В.,</w:t>
            </w:r>
            <w:r w:rsidR="00F576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завхоза Балтабаева М.                                                                                                                                                                 В школе в</w:t>
            </w:r>
            <w:r w:rsidR="00F576D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едена единая школьная форма, утверждённая МО и Н </w:t>
            </w:r>
            <w:r w:rsidR="00F576DA">
              <w:rPr>
                <w:rFonts w:ascii="Times New Roman" w:hAnsi="Times New Roman" w:cs="Times New Roman"/>
                <w:sz w:val="24"/>
              </w:rPr>
              <w:t>КР</w:t>
            </w:r>
            <w:r>
              <w:rPr>
                <w:rFonts w:ascii="Times New Roman" w:hAnsi="Times New Roman" w:cs="Times New Roman"/>
                <w:sz w:val="24"/>
              </w:rPr>
              <w:t xml:space="preserve">. Состояние учебных классов  соответствуют требованиям Сан Пина.     </w:t>
            </w:r>
          </w:p>
          <w:p w:rsidR="00AD4FD8" w:rsidRDefault="00F576DA" w:rsidP="00AD4FD8">
            <w:pPr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50DA">
              <w:rPr>
                <w:rFonts w:ascii="Times New Roman" w:hAnsi="Times New Roman" w:cs="Times New Roman"/>
                <w:sz w:val="24"/>
              </w:rPr>
              <w:t>В течение года систе</w:t>
            </w:r>
            <w:r>
              <w:rPr>
                <w:rFonts w:ascii="Times New Roman" w:hAnsi="Times New Roman" w:cs="Times New Roman"/>
                <w:sz w:val="24"/>
              </w:rPr>
              <w:t>матично проводились    рейды “</w:t>
            </w:r>
            <w:r w:rsidR="004F50DA">
              <w:rPr>
                <w:rFonts w:ascii="Times New Roman" w:hAnsi="Times New Roman" w:cs="Times New Roman"/>
                <w:sz w:val="24"/>
              </w:rPr>
              <w:t>Внешний вид» «Самый зелёный класс», «Уютный класс». Победителями стали учащиеся 1-4, 6-а,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50DA">
              <w:rPr>
                <w:rFonts w:ascii="Times New Roman" w:hAnsi="Times New Roman" w:cs="Times New Roman"/>
                <w:sz w:val="24"/>
              </w:rPr>
              <w:t>7-а,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50DA">
              <w:rPr>
                <w:rFonts w:ascii="Times New Roman" w:hAnsi="Times New Roman" w:cs="Times New Roman"/>
                <w:sz w:val="24"/>
              </w:rPr>
              <w:t xml:space="preserve">9-а  классы. Опрятность, аккуратность внешнего вида, причёска  – основные критерии отбора победителей.    Классы - победители  </w:t>
            </w:r>
            <w:r w:rsidR="00AD4FD8">
              <w:rPr>
                <w:rFonts w:ascii="Times New Roman" w:hAnsi="Times New Roman" w:cs="Times New Roman"/>
                <w:sz w:val="24"/>
              </w:rPr>
              <w:t>поощряются</w:t>
            </w:r>
            <w:r w:rsidR="004F50DA">
              <w:rPr>
                <w:rFonts w:ascii="Times New Roman" w:hAnsi="Times New Roman" w:cs="Times New Roman"/>
                <w:sz w:val="24"/>
              </w:rPr>
              <w:t xml:space="preserve"> подарками.  Классы обеспечены мебелью , озеленены, оформлены  учебно-методическими материалами.</w:t>
            </w:r>
          </w:p>
          <w:p w:rsidR="004F50DA" w:rsidRDefault="004F50DA" w:rsidP="00AD4FD8">
            <w:pPr>
              <w:ind w:left="283" w:right="142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Администрация школы проводит систематичные рейды  по  чистоте в столовой , классах , помещениях школы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.</w:t>
            </w:r>
          </w:p>
          <w:p w:rsidR="00AD4FD8" w:rsidRDefault="004F50DA" w:rsidP="00AD4FD8">
            <w:pPr>
              <w:ind w:left="284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и учителя школы  принимают активное  участие  в субботниках, трудовых десантах школы и территории села. Ежегодно проводится ремонт спортивных площадок , спортивного зала. Школа на протяжении многих лет занимает призовые места  по спортивным площадкам.</w:t>
            </w:r>
          </w:p>
          <w:p w:rsidR="001910B9" w:rsidRDefault="004F50DA" w:rsidP="00AD4FD8">
            <w:pPr>
              <w:ind w:left="284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Учащиеся с большим интересом посещают уроки физической культуры</w:t>
            </w:r>
            <w:r w:rsidR="000664C6">
              <w:rPr>
                <w:rFonts w:ascii="Times New Roman" w:hAnsi="Times New Roman" w:cs="Times New Roman"/>
                <w:sz w:val="24"/>
              </w:rPr>
              <w:t>.</w:t>
            </w:r>
          </w:p>
          <w:p w:rsidR="000664C6" w:rsidRDefault="000664C6" w:rsidP="00AD4FD8">
            <w:pPr>
              <w:ind w:left="284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базе школы действуют платные кружки: “Волейбол”, “Баскетбол”</w:t>
            </w:r>
            <w:r w:rsidR="004D12E3">
              <w:rPr>
                <w:rFonts w:ascii="Times New Roman" w:hAnsi="Times New Roman" w:cs="Times New Roman"/>
                <w:sz w:val="24"/>
              </w:rPr>
              <w:t>- 0,25 ставки, руководитель Байгазиев А.С.</w:t>
            </w:r>
          </w:p>
          <w:p w:rsidR="000664C6" w:rsidRPr="00AE1E85" w:rsidRDefault="000664C6" w:rsidP="00AD4FD8">
            <w:pPr>
              <w:ind w:left="284" w:righ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AE1E85">
              <w:rPr>
                <w:rFonts w:ascii="Times New Roman" w:hAnsi="Times New Roman" w:cs="Times New Roman"/>
                <w:sz w:val="24"/>
                <w:lang w:val="ru-RU"/>
              </w:rPr>
              <w:t>Чебер колдор</w:t>
            </w:r>
            <w:r w:rsidR="004D12E3">
              <w:rPr>
                <w:rFonts w:ascii="Times New Roman" w:hAnsi="Times New Roman" w:cs="Times New Roman"/>
                <w:sz w:val="24"/>
              </w:rPr>
              <w:t xml:space="preserve">”- 0,25 ставки, руководитель </w:t>
            </w:r>
            <w:r w:rsidR="00AE1E85">
              <w:rPr>
                <w:rFonts w:ascii="Times New Roman" w:hAnsi="Times New Roman" w:cs="Times New Roman"/>
                <w:sz w:val="24"/>
                <w:lang w:val="ru-RU"/>
              </w:rPr>
              <w:t>Утурокеева К.О.</w:t>
            </w:r>
          </w:p>
          <w:p w:rsidR="004F50DA" w:rsidRDefault="004F50DA" w:rsidP="00AD4FD8">
            <w:pPr>
              <w:ind w:left="284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Принимают участие в спартакиадах по всем видам спорта.</w:t>
            </w:r>
          </w:p>
          <w:p w:rsidR="007B5A75" w:rsidRDefault="007B5A75" w:rsidP="00AD4FD8">
            <w:pPr>
              <w:ind w:left="284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Ученица 9-А класс</w:t>
            </w:r>
            <w:r w:rsidR="00E84671">
              <w:rPr>
                <w:rFonts w:ascii="Times New Roman" w:hAnsi="Times New Roman" w:cs="Times New Roman"/>
                <w:sz w:val="24"/>
              </w:rPr>
              <w:t>а Токушева Акмарал приня</w:t>
            </w:r>
            <w:r>
              <w:rPr>
                <w:rFonts w:ascii="Times New Roman" w:hAnsi="Times New Roman" w:cs="Times New Roman"/>
                <w:sz w:val="24"/>
              </w:rPr>
              <w:t>ла участие в сборной команде района на</w:t>
            </w:r>
            <w:r w:rsidR="00E84671">
              <w:rPr>
                <w:rFonts w:ascii="Times New Roman" w:hAnsi="Times New Roman" w:cs="Times New Roman"/>
                <w:sz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</w:rPr>
              <w:t>спубликанских соревнованиях в г. Джалал-Абад</w:t>
            </w:r>
            <w:r w:rsidR="00E84671">
              <w:rPr>
                <w:rFonts w:ascii="Times New Roman" w:hAnsi="Times New Roman" w:cs="Times New Roman"/>
                <w:sz w:val="24"/>
              </w:rPr>
              <w:t>, где заняли 1-место.</w:t>
            </w:r>
          </w:p>
          <w:p w:rsidR="004F50DA" w:rsidRPr="00AD1988" w:rsidRDefault="004F50DA" w:rsidP="00AD4FD8">
            <w:pPr>
              <w:ind w:left="284" w:right="142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4F50DA" w:rsidRPr="00AD1988" w:rsidRDefault="004F50DA">
            <w:pPr>
              <w:spacing w:line="256" w:lineRule="auto"/>
              <w:rPr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>
            <w:pPr>
              <w:spacing w:line="256" w:lineRule="auto"/>
            </w:pPr>
            <w:r>
              <w:t xml:space="preserve">     </w:t>
            </w:r>
          </w:p>
          <w:p w:rsidR="000712FB" w:rsidRDefault="004F50DA" w:rsidP="000712F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="000712FB">
              <w:rPr>
                <w:rFonts w:ascii="Times New Roman" w:hAnsi="Times New Roman" w:cs="Times New Roman"/>
                <w:sz w:val="24"/>
                <w:szCs w:val="24"/>
              </w:rPr>
              <w:t>Устав ОО</w:t>
            </w:r>
          </w:p>
          <w:p w:rsidR="000712FB" w:rsidRDefault="000712FB" w:rsidP="000712F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  <w:p w:rsidR="004F50DA" w:rsidRDefault="004F50DA" w:rsidP="00060DE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  <w:p w:rsidR="000712FB" w:rsidRDefault="004F50DA" w:rsidP="000712F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0712FB">
              <w:rPr>
                <w:rFonts w:ascii="Times New Roman" w:hAnsi="Times New Roman" w:cs="Times New Roman"/>
                <w:sz w:val="24"/>
                <w:szCs w:val="24"/>
              </w:rPr>
              <w:t>Кодекс этики учителей</w:t>
            </w:r>
          </w:p>
          <w:p w:rsidR="000712FB" w:rsidRDefault="000712FB" w:rsidP="000712F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(Приложение №38)</w:t>
            </w:r>
          </w:p>
          <w:p w:rsidR="000712FB" w:rsidRDefault="000712FB" w:rsidP="0007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B" w:rsidRDefault="000712FB" w:rsidP="000712F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этики учащихся   (Приложение №39)</w:t>
            </w:r>
          </w:p>
          <w:p w:rsidR="000712FB" w:rsidRDefault="000712FB" w:rsidP="00060DEF">
            <w:pPr>
              <w:spacing w:line="256" w:lineRule="auto"/>
            </w:pPr>
          </w:p>
          <w:p w:rsidR="004F50DA" w:rsidRDefault="004F50DA" w:rsidP="00060DE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Рейтинг школы</w:t>
            </w:r>
            <w:r w:rsidR="00071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712FB" w:rsidRDefault="000712FB" w:rsidP="000712FB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№33)</w:t>
            </w:r>
          </w:p>
          <w:p w:rsidR="004F50DA" w:rsidRDefault="004F50DA" w:rsidP="00060DE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712FB" w:rsidRDefault="000712FB" w:rsidP="000712F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классных часов.</w:t>
            </w:r>
          </w:p>
          <w:p w:rsidR="000712FB" w:rsidRDefault="000712FB" w:rsidP="000712F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№46)</w:t>
            </w:r>
          </w:p>
          <w:p w:rsidR="000712FB" w:rsidRDefault="000712FB" w:rsidP="00520049">
            <w:pPr>
              <w:spacing w:line="25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DA" w:rsidRDefault="004F50DA" w:rsidP="00520049">
            <w:pPr>
              <w:spacing w:line="25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мероприятий.</w:t>
            </w:r>
          </w:p>
          <w:p w:rsidR="000712FB" w:rsidRDefault="000712FB" w:rsidP="00520049">
            <w:pPr>
              <w:spacing w:line="25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№34)</w:t>
            </w:r>
          </w:p>
          <w:p w:rsidR="004F50DA" w:rsidRPr="00060DEF" w:rsidRDefault="004F50DA" w:rsidP="002E1983">
            <w:pPr>
              <w:spacing w:line="25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3" w:rsidTr="00F576DA">
        <w:trPr>
          <w:cantSplit/>
          <w:trHeight w:hRule="exact" w:val="103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3" w:rsidRDefault="00DC6063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3" w:rsidRDefault="00DC6063" w:rsidP="00841084">
            <w:pPr>
              <w:widowControl w:val="0"/>
              <w:spacing w:before="3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page" w:horzAnchor="margin" w:tblpY="1695"/>
              <w:tblOverlap w:val="never"/>
              <w:tblW w:w="73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268"/>
              <w:gridCol w:w="1304"/>
              <w:gridCol w:w="1045"/>
              <w:gridCol w:w="1762"/>
            </w:tblGrid>
            <w:tr w:rsidR="006A2C4D" w:rsidTr="00E84671">
              <w:trPr>
                <w:cantSplit/>
                <w:trHeight w:val="848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6A2C4D" w:rsidRDefault="00E84671" w:rsidP="00E84671">
                  <w:pPr>
                    <w:spacing w:line="276" w:lineRule="auto"/>
                    <w:ind w:left="113" w:right="113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Уч.</w:t>
                  </w:r>
                  <w:r w:rsidR="006A2C4D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2C4D" w:rsidRDefault="006A2C4D" w:rsidP="00E84671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Мероприятия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2C4D" w:rsidRDefault="006A2C4D" w:rsidP="00E84671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Занятое место в районе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2C4D" w:rsidRDefault="006A2C4D" w:rsidP="00E84671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Занятое место в области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2C4D" w:rsidRDefault="006A2C4D" w:rsidP="00E84671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Занятое место в республике</w:t>
                  </w:r>
                </w:p>
              </w:tc>
            </w:tr>
            <w:tr w:rsidR="006A2C4D" w:rsidTr="00E84671">
              <w:trPr>
                <w:trHeight w:val="78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C4D" w:rsidRDefault="006A2C4D" w:rsidP="002E6972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2016-2017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4FF" w:rsidRDefault="006A2C4D" w:rsidP="0062349A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Манаси</w:t>
                  </w:r>
                  <w:r w:rsidR="00A01A5A">
                    <w:rPr>
                      <w:rFonts w:ascii="Times New Roman" w:hAnsi="Times New Roman" w:cs="Times New Roman"/>
                    </w:rPr>
                    <w:t xml:space="preserve">ада школьников </w:t>
                  </w:r>
                </w:p>
                <w:p w:rsidR="006A2C4D" w:rsidRDefault="00A01A5A" w:rsidP="0062349A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Л</w:t>
                  </w:r>
                  <w:r w:rsidR="006A2C4D">
                    <w:rPr>
                      <w:rFonts w:ascii="Times New Roman" w:hAnsi="Times New Roman" w:cs="Times New Roman"/>
                    </w:rPr>
                    <w:t>ёгкая атлетика</w:t>
                  </w: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,</w:t>
                  </w:r>
                </w:p>
                <w:p w:rsidR="00A01A5A" w:rsidRDefault="00A01A5A" w:rsidP="0062349A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Баскетбол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A5A" w:rsidRDefault="00A01A5A" w:rsidP="002E697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01A5A" w:rsidRDefault="006A2C4D" w:rsidP="00D224FF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1-место</w:t>
                  </w:r>
                </w:p>
                <w:p w:rsidR="006A2C4D" w:rsidRDefault="00A01A5A" w:rsidP="00D224FF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2-место</w:t>
                  </w:r>
                </w:p>
                <w:p w:rsidR="00A01A5A" w:rsidRPr="00A01A5A" w:rsidRDefault="00A01A5A" w:rsidP="00D224FF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(девочки)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A5A" w:rsidRDefault="00A01A5A" w:rsidP="002E697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C4D" w:rsidRDefault="006A2C4D" w:rsidP="002E6972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1-место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C4D" w:rsidRDefault="006A2C4D" w:rsidP="002E6972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6A2C4D" w:rsidTr="00E84671">
              <w:trPr>
                <w:trHeight w:val="78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C4D" w:rsidRDefault="006A2C4D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2017-2018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A5A" w:rsidRDefault="00A01A5A" w:rsidP="0062349A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Манасиада школьников </w:t>
                  </w:r>
                </w:p>
                <w:p w:rsidR="006A2C4D" w:rsidRDefault="0062349A" w:rsidP="0062349A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Л</w:t>
                  </w:r>
                  <w:r w:rsidR="00A01A5A">
                    <w:rPr>
                      <w:rFonts w:ascii="Times New Roman" w:hAnsi="Times New Roman" w:cs="Times New Roman"/>
                    </w:rPr>
                    <w:t>ёгкая атлетика</w:t>
                  </w: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.</w:t>
                  </w:r>
                </w:p>
                <w:p w:rsidR="0062349A" w:rsidRDefault="0062349A" w:rsidP="0062349A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Баскетбол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C4D" w:rsidRDefault="006A2C4D" w:rsidP="0062349A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62349A" w:rsidRDefault="0062349A" w:rsidP="0062349A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62349A" w:rsidRDefault="0062349A" w:rsidP="0062349A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2-место</w:t>
                  </w:r>
                </w:p>
                <w:p w:rsidR="0062349A" w:rsidRDefault="0062349A" w:rsidP="0062349A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(девочки)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49A" w:rsidRDefault="0062349A" w:rsidP="0062349A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6A2C4D" w:rsidRDefault="00A01A5A" w:rsidP="0062349A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2- мест</w:t>
                  </w:r>
                  <w:r w:rsidR="0062349A">
                    <w:rPr>
                      <w:rFonts w:ascii="Times New Roman" w:eastAsiaTheme="minorEastAsia" w:hAnsi="Times New Roman" w:cs="Times New Roman"/>
                      <w:lang w:eastAsia="ru-RU"/>
                    </w:rPr>
                    <w:t>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C4D" w:rsidRDefault="006A2C4D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6A2C4D" w:rsidTr="00E84671">
              <w:trPr>
                <w:trHeight w:val="78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C4D" w:rsidRDefault="006A2C4D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2018-2019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49A" w:rsidRDefault="0062349A" w:rsidP="0062349A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Манасиада школьников </w:t>
                  </w:r>
                </w:p>
                <w:p w:rsidR="0062349A" w:rsidRDefault="0062349A" w:rsidP="0062349A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Бокс</w:t>
                  </w:r>
                </w:p>
                <w:p w:rsidR="006A2C4D" w:rsidRDefault="0062349A" w:rsidP="0062349A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Баскетбол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28EE" w:rsidRDefault="001328EE" w:rsidP="001328EE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5C3B59" w:rsidRDefault="005C3B59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1328EE" w:rsidRDefault="001328EE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2-место</w:t>
                  </w:r>
                </w:p>
                <w:p w:rsidR="0037724D" w:rsidRDefault="0037724D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1328EE" w:rsidRDefault="001328EE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2-место</w:t>
                  </w:r>
                </w:p>
                <w:p w:rsidR="006A2C4D" w:rsidRPr="001328EE" w:rsidRDefault="001328EE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(девочки)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24D" w:rsidRDefault="0037724D" w:rsidP="001328EE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37724D" w:rsidRDefault="0037724D" w:rsidP="0037724D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6A2C4D" w:rsidRPr="0037724D" w:rsidRDefault="0037724D" w:rsidP="0037724D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3- место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C4D" w:rsidRDefault="006A2C4D" w:rsidP="001328EE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6A2C4D" w:rsidTr="00E84671">
              <w:trPr>
                <w:trHeight w:val="78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C4D" w:rsidRDefault="006A2C4D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2019-2020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28EE" w:rsidRDefault="00A01A5A" w:rsidP="001328EE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</w:t>
                  </w:r>
                  <w:r w:rsidR="001328EE">
                    <w:rPr>
                      <w:rFonts w:ascii="Times New Roman" w:hAnsi="Times New Roman" w:cs="Times New Roman"/>
                    </w:rPr>
                    <w:t xml:space="preserve">Манасиада школьников </w:t>
                  </w:r>
                </w:p>
                <w:p w:rsidR="0037724D" w:rsidRDefault="0037724D" w:rsidP="001328EE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Бокс</w:t>
                  </w:r>
                </w:p>
                <w:p w:rsidR="006A2C4D" w:rsidRDefault="001328EE" w:rsidP="001328EE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Баскетбол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28EE" w:rsidRDefault="001328EE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37724D" w:rsidRDefault="0037724D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37724D" w:rsidRDefault="0037724D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1- место</w:t>
                  </w:r>
                </w:p>
                <w:p w:rsidR="001328EE" w:rsidRDefault="001328EE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1-место</w:t>
                  </w:r>
                </w:p>
                <w:p w:rsidR="006A2C4D" w:rsidRDefault="001328EE" w:rsidP="001328EE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(девочки)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28EE" w:rsidRDefault="001328EE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37724D" w:rsidRDefault="0037724D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37724D" w:rsidRDefault="0037724D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1328EE" w:rsidRDefault="001328EE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1-место</w:t>
                  </w:r>
                </w:p>
                <w:p w:rsidR="006A2C4D" w:rsidRDefault="001328EE" w:rsidP="001328EE">
                  <w:pPr>
                    <w:spacing w:line="276" w:lineRule="auto"/>
                    <w:ind w:left="-136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(девочки)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C4D" w:rsidRDefault="006A2C4D" w:rsidP="001328EE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37724D" w:rsidRDefault="0037724D" w:rsidP="005C3B59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37724D" w:rsidRDefault="0037724D" w:rsidP="005C3B59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5C3B59" w:rsidRDefault="005C3B59" w:rsidP="005C3B59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1-место</w:t>
                  </w:r>
                </w:p>
                <w:p w:rsidR="00CC5382" w:rsidRDefault="005C3B59" w:rsidP="005C3B59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“</w:t>
                  </w:r>
                  <w:r w:rsidR="00CC5382">
                    <w:rPr>
                      <w:rFonts w:ascii="Times New Roman" w:eastAsiaTheme="minorEastAsia" w:hAnsi="Times New Roman" w:cs="Times New Roman"/>
                      <w:lang w:eastAsia="ru-RU"/>
                    </w:rPr>
                    <w:t>Республик.</w:t>
                  </w:r>
                </w:p>
                <w:p w:rsidR="005C3B59" w:rsidRDefault="005C3B59" w:rsidP="005C3B59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соревнования”</w:t>
                  </w:r>
                </w:p>
                <w:p w:rsidR="001328EE" w:rsidRDefault="00CC5382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</w:t>
                  </w:r>
                  <w:r w:rsidR="001328EE">
                    <w:rPr>
                      <w:rFonts w:ascii="Times New Roman" w:eastAsiaTheme="minorEastAsia" w:hAnsi="Times New Roman" w:cs="Times New Roman"/>
                      <w:lang w:eastAsia="ru-RU"/>
                    </w:rPr>
                    <w:t>2-место</w:t>
                  </w:r>
                </w:p>
                <w:p w:rsidR="001328EE" w:rsidRDefault="005C3B59" w:rsidP="001328EE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“КЭС-Баскет”</w:t>
                  </w:r>
                </w:p>
              </w:tc>
            </w:tr>
            <w:tr w:rsidR="009F112C" w:rsidTr="00E84671">
              <w:trPr>
                <w:trHeight w:val="78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12C" w:rsidRPr="005D054B" w:rsidRDefault="009F112C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highlight w:val="yellow"/>
                      <w:lang w:eastAsia="ru-RU"/>
                    </w:rPr>
                  </w:pPr>
                  <w:r w:rsidRPr="00316732">
                    <w:rPr>
                      <w:rFonts w:ascii="Times New Roman" w:eastAsiaTheme="minorEastAsia" w:hAnsi="Times New Roman" w:cs="Times New Roman"/>
                      <w:color w:val="000000" w:themeColor="text1"/>
                      <w:lang w:eastAsia="ru-RU"/>
                    </w:rPr>
                    <w:t>2020-2021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12C" w:rsidRDefault="006C0A05" w:rsidP="001328EE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6C0A05">
                    <w:rPr>
                      <w:rFonts w:ascii="Times New Roman" w:eastAsiaTheme="minorEastAsia" w:hAnsi="Times New Roman" w:cs="Times New Roman"/>
                      <w:lang w:eastAsia="ru-RU"/>
                    </w:rPr>
                    <w:t>Школьная лига</w:t>
                  </w:r>
                </w:p>
                <w:p w:rsidR="006C0A05" w:rsidRDefault="006C0A05" w:rsidP="001328EE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Волейбол</w:t>
                  </w:r>
                </w:p>
                <w:p w:rsidR="006C0A05" w:rsidRPr="006C0A05" w:rsidRDefault="006C0A05" w:rsidP="001328EE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Баскетбол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0A05" w:rsidRDefault="006C0A05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9F112C" w:rsidRDefault="006C0A05" w:rsidP="006C0A05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3- место</w:t>
                  </w:r>
                </w:p>
                <w:p w:rsidR="006C0A05" w:rsidRDefault="006C0A05" w:rsidP="006C0A05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(мальчики)</w:t>
                  </w:r>
                </w:p>
                <w:p w:rsidR="006C0A05" w:rsidRDefault="006C0A05" w:rsidP="006C0A05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3-место</w:t>
                  </w:r>
                </w:p>
                <w:p w:rsidR="006C0A05" w:rsidRPr="006C0A05" w:rsidRDefault="006C0A05" w:rsidP="006C0A05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(девочки)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12C" w:rsidRPr="006C0A05" w:rsidRDefault="009F112C" w:rsidP="001328EE">
                  <w:pPr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12C" w:rsidRPr="006C0A05" w:rsidRDefault="009F112C" w:rsidP="001328EE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</w:tbl>
          <w:p w:rsidR="00E84671" w:rsidRDefault="00E84671" w:rsidP="00E84671">
            <w:pPr>
              <w:ind w:left="284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Три девушки вышли в финал Регионального этапа Всеросийского </w:t>
            </w:r>
          </w:p>
          <w:p w:rsidR="006013BF" w:rsidRDefault="006013BF" w:rsidP="005D0BE3">
            <w:pPr>
              <w:ind w:left="284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Чемпионата Школьной Баскетбольной лиги “Кэс- Баскет” сезона 2019-2020гг.  Заняли 2- место и получили грамоты и медали и</w:t>
            </w:r>
          </w:p>
          <w:p w:rsidR="00D224FF" w:rsidRDefault="00E84671" w:rsidP="005D0BE3">
            <w:pPr>
              <w:ind w:left="284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013BF">
              <w:rPr>
                <w:rFonts w:ascii="Times New Roman" w:hAnsi="Times New Roman" w:cs="Times New Roman"/>
                <w:sz w:val="24"/>
              </w:rPr>
              <w:t xml:space="preserve">портивную форму. </w:t>
            </w:r>
            <w:r w:rsidR="00D224FF">
              <w:rPr>
                <w:rFonts w:ascii="Times New Roman" w:hAnsi="Times New Roman" w:cs="Times New Roman"/>
                <w:sz w:val="24"/>
              </w:rPr>
              <w:t>Ученицы 11-А класса Мелисова Каухар,</w:t>
            </w:r>
          </w:p>
          <w:p w:rsidR="00DC6063" w:rsidRDefault="005D0BE3" w:rsidP="005D0BE3">
            <w:pPr>
              <w:ind w:left="284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Джаныбекова Айдай  и ученица 9-А класса Токушева Акмарал.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E84671">
            <w:pPr>
              <w:spacing w:line="256" w:lineRule="auto"/>
            </w:pPr>
          </w:p>
          <w:p w:rsidR="00E84671" w:rsidRPr="00E84671" w:rsidRDefault="00E84671" w:rsidP="00E84671"/>
          <w:p w:rsidR="00E84671" w:rsidRPr="00E84671" w:rsidRDefault="00E84671" w:rsidP="00E84671"/>
          <w:p w:rsidR="00E84671" w:rsidRPr="00E84671" w:rsidRDefault="00E84671" w:rsidP="00E84671"/>
          <w:p w:rsidR="00E84671" w:rsidRPr="00E84671" w:rsidRDefault="00E84671" w:rsidP="00E84671"/>
          <w:p w:rsidR="00E84671" w:rsidRPr="00E84671" w:rsidRDefault="00E84671" w:rsidP="00E84671"/>
          <w:p w:rsidR="00E84671" w:rsidRPr="00E84671" w:rsidRDefault="00E84671" w:rsidP="00E84671"/>
          <w:p w:rsidR="00E84671" w:rsidRDefault="00E84671" w:rsidP="00E8467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:rsidR="00E84671" w:rsidRDefault="00E84671" w:rsidP="00E8467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</w:t>
            </w:r>
            <w:r w:rsidR="0057564F">
              <w:rPr>
                <w:rFonts w:ascii="Times New Roman" w:hAnsi="Times New Roman" w:cs="Times New Roman"/>
                <w:sz w:val="24"/>
              </w:rPr>
              <w:t>36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C6063" w:rsidRPr="00E84671" w:rsidRDefault="00DC6063" w:rsidP="00E84671">
            <w:pPr>
              <w:ind w:left="142"/>
            </w:pPr>
          </w:p>
        </w:tc>
      </w:tr>
      <w:tr w:rsidR="004F50DA" w:rsidTr="00E47A56">
        <w:trPr>
          <w:cantSplit/>
          <w:trHeight w:hRule="exact" w:val="45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 w:rsidP="00841084">
            <w:pPr>
              <w:widowControl w:val="0"/>
              <w:spacing w:before="3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7" w:rsidRDefault="005404D7" w:rsidP="005404D7">
            <w:pPr>
              <w:ind w:left="284" w:right="142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В прошедшем году проводилась целенаправленная работа по </w:t>
            </w:r>
          </w:p>
          <w:p w:rsidR="00F430AE" w:rsidRDefault="00F430AE" w:rsidP="00CB715D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привлечению родителей к школьной жизни. На классных родительских собраниях  представлены отчёты о расходовании</w:t>
            </w:r>
          </w:p>
          <w:p w:rsidR="001910B9" w:rsidRDefault="001910B9" w:rsidP="00CB715D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внебюджетных средств  за прошедший год. Опрос родителей  свидетельствует о повышении информированности о делах школы, достижениях учащихся, повышение интереса  к совместной</w:t>
            </w:r>
          </w:p>
          <w:p w:rsidR="004F50DA" w:rsidRPr="00BE24A7" w:rsidRDefault="004F50DA" w:rsidP="00CB715D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деятельности. Классными руководителями совместно со школьным парламентом  организованы  внеклассные мероприятия, сближающие родителей и детей.  Наиболее успешные:  « Папа, мама, я – спортивная семья»  среди учащихся и родителей  3-4 классов, конкурс</w:t>
            </w:r>
            <w:r w:rsidR="0011615A">
              <w:rPr>
                <w:rFonts w:ascii="Times New Roman" w:hAnsi="Times New Roman" w:cs="Times New Roman"/>
                <w:sz w:val="24"/>
              </w:rPr>
              <w:t xml:space="preserve"> “Ученик года”, “Акыл ордо”,  “Мисс и Мистер года”,  “Умники и умницы”,</w:t>
            </w:r>
            <w:r>
              <w:rPr>
                <w:rFonts w:ascii="Times New Roman" w:hAnsi="Times New Roman" w:cs="Times New Roman"/>
                <w:sz w:val="24"/>
              </w:rPr>
              <w:t xml:space="preserve"> « Строя и песни»  среди 5-7 классов. В каждом мероприятии принимали участие  родители.  Важно, что дети  видят  заинтересованность родителей. Доброжелательные отношения с учителями  школы, сотворчество родителей и детей  способствует созданию доброжелательной атмосферы в школе.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>
            <w:pPr>
              <w:spacing w:line="256" w:lineRule="auto"/>
            </w:pPr>
          </w:p>
        </w:tc>
      </w:tr>
      <w:tr w:rsidR="004F50DA" w:rsidTr="00E46349">
        <w:trPr>
          <w:cantSplit/>
          <w:trHeight w:hRule="exact" w:val="56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A" w:rsidRDefault="004F50DA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A" w:rsidRDefault="004F50DA" w:rsidP="00841084">
            <w:pPr>
              <w:widowControl w:val="0"/>
              <w:tabs>
                <w:tab w:val="left" w:pos="149"/>
                <w:tab w:val="left" w:pos="3126"/>
                <w:tab w:val="left" w:pos="4157"/>
                <w:tab w:val="left" w:pos="6464"/>
                <w:tab w:val="left" w:pos="7713"/>
                <w:tab w:val="left" w:pos="9179"/>
              </w:tabs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епрерывного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Pr="00BE24A7" w:rsidRDefault="004F50DA" w:rsidP="00E46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Каждый учитель проходит курсы повышения квалификации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графику на базе ОИУ г. Каракол </w:t>
            </w:r>
            <w:r w:rsidRPr="00BE2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повышения 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tbl>
            <w:tblPr>
              <w:tblStyle w:val="a8"/>
              <w:tblpPr w:leftFromText="141" w:rightFromText="141" w:vertAnchor="page" w:horzAnchor="margin" w:tblpY="9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780"/>
              <w:gridCol w:w="714"/>
              <w:gridCol w:w="789"/>
              <w:gridCol w:w="722"/>
              <w:gridCol w:w="964"/>
            </w:tblGrid>
            <w:tr w:rsidR="00E46349" w:rsidTr="00E46349">
              <w:tc>
                <w:tcPr>
                  <w:tcW w:w="3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6349" w:rsidRDefault="00E46349" w:rsidP="00E4634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Категории</w:t>
                  </w:r>
                </w:p>
              </w:tc>
              <w:tc>
                <w:tcPr>
                  <w:tcW w:w="39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6349" w:rsidRDefault="00E46349" w:rsidP="00E4634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Учебные годы</w:t>
                  </w:r>
                </w:p>
              </w:tc>
            </w:tr>
            <w:tr w:rsidR="00B34979" w:rsidTr="00E47A56">
              <w:tc>
                <w:tcPr>
                  <w:tcW w:w="3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4979" w:rsidRDefault="00B34979" w:rsidP="00B3497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2017/</w:t>
                  </w:r>
                </w:p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2018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2018/</w:t>
                  </w:r>
                </w:p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2019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2019/</w:t>
                  </w:r>
                </w:p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2020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2020/</w:t>
                  </w:r>
                </w:p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2021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2021/</w:t>
                  </w:r>
                </w:p>
                <w:p w:rsidR="00B34979" w:rsidRPr="000664C6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2022</w:t>
                  </w:r>
                </w:p>
              </w:tc>
            </w:tr>
            <w:tr w:rsidR="00B34979" w:rsidTr="00E47A56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979" w:rsidRPr="001910B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910B9">
                    <w:rPr>
                      <w:rFonts w:ascii="Times New Roman" w:hAnsi="Times New Roman" w:cs="Times New Roman"/>
                      <w:sz w:val="20"/>
                    </w:rPr>
                    <w:t>Прошли курсы повышения квалификации по предмету.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15%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979" w:rsidRPr="001910B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20%</w:t>
                  </w:r>
                </w:p>
              </w:tc>
            </w:tr>
            <w:tr w:rsidR="00B34979" w:rsidTr="00E47A56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979" w:rsidRPr="001910B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910B9">
                    <w:rPr>
                      <w:rFonts w:ascii="Times New Roman" w:hAnsi="Times New Roman" w:cs="Times New Roman"/>
                      <w:sz w:val="20"/>
                    </w:rPr>
                    <w:t>Прошли курсы по обучению компьютерной грамотности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80%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979" w:rsidRPr="001910B9" w:rsidRDefault="00454FE6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</w:tr>
            <w:tr w:rsidR="00B34979" w:rsidTr="00E46349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979" w:rsidRPr="001910B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910B9">
                    <w:rPr>
                      <w:rFonts w:ascii="Times New Roman" w:hAnsi="Times New Roman" w:cs="Times New Roman"/>
                      <w:sz w:val="20"/>
                    </w:rPr>
                    <w:t>Прошли семинары по про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екту </w:t>
                  </w:r>
                  <w:r w:rsidRPr="001910B9">
                    <w:rPr>
                      <w:rFonts w:ascii="Times New Roman" w:hAnsi="Times New Roman" w:cs="Times New Roman"/>
                      <w:sz w:val="20"/>
                    </w:rPr>
                    <w:t>«Читаем вместе»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«Окуу Керемет»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979" w:rsidRDefault="00B34979" w:rsidP="00B34979"/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979" w:rsidRPr="001910B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100%</w:t>
                  </w:r>
                </w:p>
              </w:tc>
            </w:tr>
            <w:tr w:rsidR="00B34979" w:rsidTr="00E46349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979" w:rsidRPr="001910B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910B9">
                    <w:rPr>
                      <w:rFonts w:ascii="Times New Roman" w:hAnsi="Times New Roman" w:cs="Times New Roman"/>
                      <w:sz w:val="20"/>
                    </w:rPr>
                    <w:t>Прошли семинары по «Государственным образовательным стандартам»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15%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4979" w:rsidRDefault="00B34979" w:rsidP="00B34979"/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4979" w:rsidRDefault="00B34979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70%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979" w:rsidRPr="001910B9" w:rsidRDefault="00454FE6" w:rsidP="00B34979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35</w:t>
                  </w:r>
                  <w:r w:rsidR="00B34979">
                    <w:rPr>
                      <w:rFonts w:ascii="Times New Roman" w:hAnsi="Times New Roman" w:cs="Times New Roman"/>
                      <w:sz w:val="20"/>
                    </w:rPr>
                    <w:t>%</w:t>
                  </w:r>
                </w:p>
              </w:tc>
            </w:tr>
            <w:tr w:rsidR="00B34979" w:rsidTr="00E46349">
              <w:trPr>
                <w:trHeight w:val="46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Pr="001910B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910B9">
                    <w:rPr>
                      <w:rFonts w:ascii="Times New Roman" w:hAnsi="Times New Roman" w:cs="Times New Roman"/>
                      <w:sz w:val="20"/>
                    </w:rPr>
                    <w:t>Вебинар «Как организовать он- лайн обучения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100%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Pr="001910B9" w:rsidRDefault="00454FE6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</w:tr>
            <w:tr w:rsidR="00B34979" w:rsidTr="00E47A56">
              <w:trPr>
                <w:trHeight w:val="53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979" w:rsidRPr="001910B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910B9">
                    <w:rPr>
                      <w:rFonts w:ascii="Times New Roman" w:hAnsi="Times New Roman" w:cs="Times New Roman"/>
                      <w:sz w:val="20"/>
                    </w:rPr>
                    <w:t>Дистанционный курс «Инструменты он-лайн обучения»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50%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Pr="001910B9" w:rsidRDefault="00454FE6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10%</w:t>
                  </w:r>
                </w:p>
              </w:tc>
            </w:tr>
            <w:tr w:rsidR="00B34979" w:rsidTr="00E47A56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979" w:rsidRPr="001910B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910B9">
                    <w:rPr>
                      <w:rFonts w:ascii="Times New Roman" w:hAnsi="Times New Roman" w:cs="Times New Roman"/>
                      <w:sz w:val="20"/>
                    </w:rPr>
                    <w:t>Дистанционный курс «Инновационных методов и технологий»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3%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979" w:rsidRPr="001910B9" w:rsidRDefault="00B34979" w:rsidP="00B34979">
                  <w:pPr>
                    <w:spacing w:line="252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4%</w:t>
                  </w:r>
                </w:p>
              </w:tc>
            </w:tr>
          </w:tbl>
          <w:p w:rsidR="004F50DA" w:rsidRDefault="004F50DA" w:rsidP="00D258CA">
            <w:pPr>
              <w:spacing w:after="200"/>
              <w:ind w:left="360"/>
              <w:contextualSpacing/>
            </w:pPr>
          </w:p>
          <w:p w:rsidR="004F50DA" w:rsidRDefault="004F50DA" w:rsidP="007B2067">
            <w:pPr>
              <w:ind w:left="142"/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EB" w:rsidRDefault="001458EB" w:rsidP="001458EB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Стратегический план развития </w:t>
            </w:r>
          </w:p>
          <w:p w:rsidR="001458EB" w:rsidRDefault="001458EB" w:rsidP="001458EB">
            <w:pPr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4)</w:t>
            </w:r>
          </w:p>
          <w:p w:rsidR="001458EB" w:rsidRDefault="001458EB" w:rsidP="001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Сертификаты учителей.</w:t>
            </w:r>
          </w:p>
          <w:p w:rsidR="001458EB" w:rsidRDefault="001458EB" w:rsidP="001458E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№63)</w:t>
            </w:r>
          </w:p>
          <w:p w:rsidR="001458EB" w:rsidRDefault="001458EB" w:rsidP="001458EB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уроков.</w:t>
            </w:r>
          </w:p>
          <w:p w:rsidR="001458EB" w:rsidRDefault="001458EB" w:rsidP="001458E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№11)</w:t>
            </w:r>
          </w:p>
          <w:p w:rsidR="00683ED9" w:rsidRDefault="004F50DA" w:rsidP="00FC5138">
            <w:pPr>
              <w:spacing w:line="25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6">
              <w:rPr>
                <w:rFonts w:ascii="Times New Roman" w:hAnsi="Times New Roman" w:cs="Times New Roman"/>
                <w:sz w:val="24"/>
                <w:szCs w:val="24"/>
              </w:rPr>
              <w:t>Сценарии семинаров.</w:t>
            </w:r>
          </w:p>
          <w:p w:rsidR="004F50DA" w:rsidRDefault="00683ED9" w:rsidP="00FC5138">
            <w:pPr>
              <w:spacing w:line="25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№3</w:t>
            </w:r>
            <w:r w:rsidR="00575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58EB" w:rsidRPr="00FB06E6" w:rsidRDefault="001458EB" w:rsidP="00FC5138">
            <w:pPr>
              <w:spacing w:line="25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DA" w:rsidRDefault="004F50DA" w:rsidP="00FB06E6">
            <w:pPr>
              <w:spacing w:line="256" w:lineRule="auto"/>
              <w:ind w:left="141"/>
            </w:pPr>
          </w:p>
        </w:tc>
      </w:tr>
      <w:tr w:rsidR="004F50DA" w:rsidTr="00F576DA">
        <w:trPr>
          <w:cantSplit/>
          <w:trHeight w:hRule="exact" w:val="1064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 w:rsidP="00841084">
            <w:pPr>
              <w:widowControl w:val="0"/>
              <w:tabs>
                <w:tab w:val="left" w:pos="149"/>
                <w:tab w:val="left" w:pos="3126"/>
                <w:tab w:val="left" w:pos="4157"/>
                <w:tab w:val="left" w:pos="6464"/>
                <w:tab w:val="left" w:pos="7713"/>
                <w:tab w:val="left" w:pos="9179"/>
              </w:tabs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CD" w:rsidRDefault="00E46349" w:rsidP="00E46349">
            <w:pPr>
              <w:spacing w:line="240" w:lineRule="auto"/>
              <w:ind w:left="142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школы проводятся</w:t>
            </w:r>
            <w:r>
              <w:rPr>
                <w:rFonts w:ascii="Times New Roman" w:hAnsi="Times New Roman" w:cs="Times New Roman"/>
              </w:rPr>
              <w:t xml:space="preserve"> практические </w:t>
            </w:r>
            <w:r w:rsidR="00156DCD">
              <w:rPr>
                <w:rFonts w:ascii="Times New Roman" w:hAnsi="Times New Roman" w:cs="Times New Roman"/>
              </w:rPr>
              <w:t xml:space="preserve"> занятия  </w:t>
            </w:r>
            <w:r>
              <w:rPr>
                <w:rFonts w:ascii="Times New Roman" w:hAnsi="Times New Roman" w:cs="Times New Roman"/>
              </w:rPr>
              <w:t>для учителей</w:t>
            </w:r>
          </w:p>
          <w:p w:rsidR="00E46349" w:rsidRDefault="00E46349" w:rsidP="00E46349">
            <w:pPr>
              <w:spacing w:line="240" w:lineRule="auto"/>
              <w:ind w:left="142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тему :  </w:t>
            </w:r>
          </w:p>
          <w:p w:rsidR="00F430AE" w:rsidRDefault="00F430AE" w:rsidP="00F430A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«Государственные образовательные стандарты для  8 х,9х -классов».</w:t>
            </w:r>
          </w:p>
          <w:p w:rsidR="004F50DA" w:rsidRDefault="004F50DA" w:rsidP="003F064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урока – современные требования».</w:t>
            </w:r>
          </w:p>
          <w:p w:rsidR="004F50DA" w:rsidRDefault="004F50DA" w:rsidP="003F064E">
            <w:pPr>
              <w:pStyle w:val="a5"/>
              <w:numPr>
                <w:ilvl w:val="0"/>
                <w:numId w:val="10"/>
              </w:numPr>
              <w:spacing w:after="200"/>
              <w:contextualSpacing/>
            </w:pPr>
            <w:r>
              <w:t>«Освоение компьютерной грамотности».</w:t>
            </w:r>
          </w:p>
          <w:p w:rsidR="004F50DA" w:rsidRDefault="004F50DA" w:rsidP="003F064E">
            <w:pPr>
              <w:pStyle w:val="a5"/>
              <w:numPr>
                <w:ilvl w:val="0"/>
                <w:numId w:val="10"/>
              </w:numPr>
              <w:spacing w:after="200"/>
              <w:contextualSpacing/>
            </w:pPr>
            <w:r>
              <w:t xml:space="preserve"> «ИКТ  в работе учителя»</w:t>
            </w:r>
          </w:p>
          <w:p w:rsidR="004F50DA" w:rsidRDefault="004F50DA" w:rsidP="003F064E">
            <w:pPr>
              <w:pStyle w:val="a5"/>
              <w:ind w:left="284"/>
              <w:contextualSpacing/>
              <w:rPr>
                <w:lang w:eastAsia="en-US"/>
              </w:rPr>
            </w:pPr>
            <w:r w:rsidRPr="006B56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  <w:r w:rsidRPr="006B5610">
              <w:rPr>
                <w:lang w:eastAsia="en-US"/>
              </w:rPr>
              <w:t>астер-классы :</w:t>
            </w:r>
            <w:r>
              <w:rPr>
                <w:lang w:eastAsia="en-US"/>
              </w:rPr>
              <w:t xml:space="preserve"> По методике Э.де Боно “Шесть шляп мышления”,”Ролевые игры”, “Современные технологии” и т.д.</w:t>
            </w:r>
          </w:p>
          <w:p w:rsidR="004F50DA" w:rsidRPr="00F87B84" w:rsidRDefault="004F50DA" w:rsidP="003F064E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8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  районные</w:t>
            </w:r>
            <w:r w:rsidR="00F87B84" w:rsidRPr="00F8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областной</w:t>
            </w:r>
            <w:r w:rsidRPr="00F8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семинары:</w:t>
            </w:r>
          </w:p>
          <w:p w:rsidR="004F50DA" w:rsidRDefault="004F50DA" w:rsidP="00D258C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 проекту «Читаем вместе» для начальных классов 2017г. </w:t>
            </w:r>
          </w:p>
          <w:p w:rsidR="004F50DA" w:rsidRDefault="004F50DA" w:rsidP="00D258C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русскому языку на тему «Использование интерактивных методов обучения на уроках русского языка».</w:t>
            </w:r>
            <w:r w:rsidRPr="00D25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2017год.</w:t>
            </w:r>
          </w:p>
          <w:p w:rsidR="004F50DA" w:rsidRDefault="004F50DA" w:rsidP="00D258C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3.Семинар организаторов на тему:</w:t>
            </w:r>
            <w:r>
              <w:rPr>
                <w:sz w:val="24"/>
                <w:szCs w:val="24"/>
              </w:rPr>
              <w:t xml:space="preserve"> </w:t>
            </w:r>
            <w:r w:rsidRPr="00072CBC">
              <w:rPr>
                <w:rFonts w:ascii="Times New Roman" w:hAnsi="Times New Roman" w:cs="Times New Roman"/>
                <w:sz w:val="24"/>
                <w:szCs w:val="24"/>
              </w:rPr>
              <w:t>“Менин, сенин, биздин-мектеп парламенти”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год..</w:t>
            </w:r>
          </w:p>
          <w:p w:rsidR="004F50DA" w:rsidRDefault="004F50DA" w:rsidP="00D258C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Семинар  форум социальных педагогов на тему :“Мы против насилия”  2019 год.</w:t>
            </w:r>
          </w:p>
          <w:p w:rsidR="004F50DA" w:rsidRDefault="004F50DA" w:rsidP="00D258C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Областной семинар учителей начальных классов: “Применение интерактивных методов обучения”. 2019 год.</w:t>
            </w:r>
          </w:p>
          <w:p w:rsidR="00587F54" w:rsidRDefault="00587F54" w:rsidP="00D258C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Проведён районный семинар для учителей биологии 18.02. 2022г.</w:t>
            </w:r>
          </w:p>
          <w:p w:rsidR="00587F54" w:rsidRDefault="00587F54" w:rsidP="00D258C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Проведён районный семинар для учителей начальных классов по проекту “Окуу Керемет”</w:t>
            </w:r>
            <w:r w:rsidR="007B5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20.04.2022г.</w:t>
            </w:r>
          </w:p>
          <w:p w:rsidR="004F50DA" w:rsidRDefault="004F50DA" w:rsidP="00D258CA">
            <w:pPr>
              <w:spacing w:line="240" w:lineRule="auto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Основную роль в системе качественного обучения отводится методическому совету, школьным методическим объединениям. В школе действуют </w:t>
            </w:r>
            <w:r w:rsidR="00D0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м\о</w:t>
            </w:r>
            <w:r>
              <w:rPr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 социальное, естественно- математическое, художественно- эстетическое и начальных классов.</w:t>
            </w:r>
          </w:p>
          <w:p w:rsidR="004F50DA" w:rsidRDefault="004F50DA" w:rsidP="00C34DD2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м\о рассматриваются следующие вопросы: методы работы по ликвидации пробелов в знаниях учащихся: анализ результатов диагностической работы, вопросы преемственности и обобщения педагогического опыта, перехода на новые образовательные стандарты.</w:t>
            </w:r>
          </w:p>
          <w:p w:rsidR="004F50DA" w:rsidRDefault="004F50DA" w:rsidP="00C34DD2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методических  совещаниях изучались  нормативные документы, периодические издания сайты сети Интернет по вопросу образования.    </w:t>
            </w:r>
          </w:p>
          <w:p w:rsidR="00F87B84" w:rsidRDefault="004F50DA" w:rsidP="00D258CA">
            <w:pPr>
              <w:spacing w:line="240" w:lineRule="auto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A">
              <w:rPr>
                <w:rFonts w:ascii="Times New Roman" w:hAnsi="Times New Roman" w:cs="Times New Roman"/>
                <w:sz w:val="24"/>
                <w:szCs w:val="24"/>
              </w:rPr>
              <w:t>Методическими объединениями разработаны и опубликованы</w:t>
            </w:r>
            <w:r w:rsidR="00F87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4BC9" w:rsidRPr="00D6664F" w:rsidRDefault="00F87B84" w:rsidP="00D258CA">
            <w:pPr>
              <w:spacing w:line="240" w:lineRule="auto"/>
              <w:ind w:left="142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4F">
              <w:rPr>
                <w:rFonts w:ascii="Times New Roman" w:hAnsi="Times New Roman" w:cs="Times New Roman"/>
                <w:b/>
                <w:sz w:val="24"/>
                <w:szCs w:val="24"/>
              </w:rPr>
              <w:t>2016-2017 год</w:t>
            </w:r>
            <w:r w:rsidR="004F50DA" w:rsidRPr="00D6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BC9" w:rsidRPr="00D6664F">
              <w:rPr>
                <w:rFonts w:ascii="Times New Roman" w:hAnsi="Times New Roman" w:cs="Times New Roman"/>
                <w:b/>
                <w:sz w:val="24"/>
                <w:szCs w:val="24"/>
              </w:rPr>
              <w:t>- учебно- методические журналы :</w:t>
            </w:r>
          </w:p>
          <w:p w:rsidR="00664BC9" w:rsidRDefault="00C37C6A" w:rsidP="00D258CA">
            <w:pPr>
              <w:spacing w:line="240" w:lineRule="auto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4BC9">
              <w:rPr>
                <w:rFonts w:ascii="Times New Roman" w:hAnsi="Times New Roman" w:cs="Times New Roman"/>
                <w:sz w:val="24"/>
                <w:szCs w:val="24"/>
              </w:rPr>
              <w:t xml:space="preserve">  №1 </w:t>
            </w:r>
            <w:r w:rsidR="004F50DA" w:rsidRPr="00D258CA">
              <w:rPr>
                <w:rFonts w:ascii="Times New Roman" w:hAnsi="Times New Roman" w:cs="Times New Roman"/>
                <w:sz w:val="24"/>
                <w:szCs w:val="24"/>
              </w:rPr>
              <w:t>«Жуз насаат»</w:t>
            </w:r>
            <w:r w:rsidR="00664BC9">
              <w:rPr>
                <w:rFonts w:ascii="Times New Roman" w:hAnsi="Times New Roman" w:cs="Times New Roman"/>
                <w:sz w:val="24"/>
                <w:szCs w:val="24"/>
              </w:rPr>
              <w:t>;  №2</w:t>
            </w:r>
            <w:r w:rsidR="004F50DA" w:rsidRPr="00D258CA">
              <w:rPr>
                <w:rFonts w:ascii="Times New Roman" w:hAnsi="Times New Roman" w:cs="Times New Roman"/>
                <w:sz w:val="24"/>
                <w:szCs w:val="24"/>
              </w:rPr>
              <w:t xml:space="preserve"> «Билим кенчи»</w:t>
            </w:r>
            <w:r w:rsidR="00664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0DA" w:rsidRDefault="004F50DA" w:rsidP="00CA3B87">
            <w:pPr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0DA" w:rsidRDefault="004F50DA" w:rsidP="00CA3B87">
            <w:pPr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0DA" w:rsidRDefault="004F50DA" w:rsidP="00CA3B87">
            <w:pPr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0DA" w:rsidRPr="00BE24A7" w:rsidRDefault="004F50DA" w:rsidP="00CA3B87">
            <w:pPr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D9" w:rsidRDefault="00683ED9">
            <w:pPr>
              <w:spacing w:line="256" w:lineRule="auto"/>
            </w:pPr>
          </w:p>
          <w:p w:rsidR="00683ED9" w:rsidRPr="00683ED9" w:rsidRDefault="00683ED9" w:rsidP="00683ED9"/>
          <w:p w:rsidR="00683ED9" w:rsidRPr="00683ED9" w:rsidRDefault="00683ED9" w:rsidP="00683ED9"/>
          <w:p w:rsidR="00683ED9" w:rsidRPr="00683ED9" w:rsidRDefault="00683ED9" w:rsidP="00683ED9"/>
          <w:p w:rsidR="00683ED9" w:rsidRPr="00683ED9" w:rsidRDefault="00683ED9" w:rsidP="00683ED9"/>
          <w:p w:rsidR="00683ED9" w:rsidRPr="00683ED9" w:rsidRDefault="00683ED9" w:rsidP="00683ED9"/>
          <w:p w:rsidR="00683ED9" w:rsidRPr="00683ED9" w:rsidRDefault="00683ED9" w:rsidP="00683ED9"/>
          <w:p w:rsidR="00683ED9" w:rsidRPr="00683ED9" w:rsidRDefault="00683ED9" w:rsidP="00683ED9"/>
          <w:p w:rsidR="00683ED9" w:rsidRDefault="00683ED9" w:rsidP="00683ED9"/>
          <w:p w:rsidR="004F50DA" w:rsidRPr="003847AD" w:rsidRDefault="00683ED9" w:rsidP="00683ED9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3847AD">
              <w:rPr>
                <w:rFonts w:ascii="Times New Roman" w:hAnsi="Times New Roman" w:cs="Times New Roman"/>
                <w:sz w:val="24"/>
              </w:rPr>
              <w:t>Сценарии семинаров</w:t>
            </w:r>
            <w:r w:rsidR="001871CC" w:rsidRPr="003847AD">
              <w:rPr>
                <w:rFonts w:ascii="Times New Roman" w:hAnsi="Times New Roman" w:cs="Times New Roman"/>
                <w:sz w:val="24"/>
              </w:rPr>
              <w:t>.</w:t>
            </w:r>
          </w:p>
          <w:p w:rsidR="001871CC" w:rsidRDefault="001871CC" w:rsidP="001871CC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</w:t>
            </w:r>
            <w:r w:rsidR="0033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P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Default="001871CC" w:rsidP="001871CC">
            <w:pPr>
              <w:rPr>
                <w:rFonts w:ascii="Times New Roman" w:hAnsi="Times New Roman" w:cs="Times New Roman"/>
              </w:rPr>
            </w:pPr>
          </w:p>
          <w:p w:rsidR="001871CC" w:rsidRDefault="001871CC" w:rsidP="001871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Фотоотчёт методических журналов.</w:t>
            </w:r>
          </w:p>
          <w:p w:rsidR="001871CC" w:rsidRPr="001871CC" w:rsidRDefault="001871CC" w:rsidP="00575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№3</w:t>
            </w:r>
            <w:r w:rsidR="00575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1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50DA" w:rsidTr="00B60779">
        <w:trPr>
          <w:cantSplit/>
          <w:trHeight w:hRule="exact" w:val="63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 w:rsidP="00841084">
            <w:pPr>
              <w:widowControl w:val="0"/>
              <w:tabs>
                <w:tab w:val="left" w:pos="149"/>
                <w:tab w:val="left" w:pos="3126"/>
                <w:tab w:val="left" w:pos="4157"/>
                <w:tab w:val="left" w:pos="6464"/>
                <w:tab w:val="left" w:pos="7713"/>
                <w:tab w:val="left" w:pos="9179"/>
              </w:tabs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2C" w:rsidRDefault="007717E1" w:rsidP="009F112C">
            <w:pPr>
              <w:spacing w:line="240" w:lineRule="auto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11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</w:t>
            </w:r>
            <w:r w:rsidR="009F112C" w:rsidRPr="00D258CA">
              <w:rPr>
                <w:rFonts w:ascii="Times New Roman" w:hAnsi="Times New Roman" w:cs="Times New Roman"/>
                <w:sz w:val="24"/>
                <w:szCs w:val="24"/>
              </w:rPr>
              <w:t>едагогические журналы</w:t>
            </w:r>
            <w:r w:rsidR="009F1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12C" w:rsidRDefault="009F112C" w:rsidP="009F112C">
            <w:pPr>
              <w:spacing w:line="240" w:lineRule="auto"/>
              <w:ind w:left="142"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№3</w:t>
            </w:r>
            <w:r w:rsidRPr="00D258CA">
              <w:rPr>
                <w:rFonts w:ascii="Times New Roman" w:hAnsi="Times New Roman" w:cs="Times New Roman"/>
                <w:sz w:val="24"/>
                <w:szCs w:val="24"/>
              </w:rPr>
              <w:t xml:space="preserve">«Асыл кесипти  аздектегендер»,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№4«Сапатуу билим- кең келечек».  </w:t>
            </w:r>
          </w:p>
          <w:p w:rsidR="00D2281F" w:rsidRPr="00D6664F" w:rsidRDefault="007717E1" w:rsidP="007717E1">
            <w:pPr>
              <w:spacing w:line="252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4F">
              <w:rPr>
                <w:rFonts w:ascii="Times New Roman" w:hAnsi="Times New Roman" w:cs="Times New Roman"/>
                <w:b/>
                <w:sz w:val="24"/>
                <w:szCs w:val="24"/>
              </w:rPr>
              <w:t>2019-2020 год</w:t>
            </w:r>
            <w:r w:rsidR="00F87B84" w:rsidRPr="00D6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учебно- методические журналы </w:t>
            </w:r>
            <w:r w:rsidR="00D2281F" w:rsidRPr="00D666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281F" w:rsidRDefault="00D2281F" w:rsidP="00D2281F">
            <w:pPr>
              <w:spacing w:line="252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7B84">
              <w:rPr>
                <w:rFonts w:ascii="Times New Roman" w:hAnsi="Times New Roman" w:cs="Times New Roman"/>
                <w:sz w:val="24"/>
                <w:szCs w:val="24"/>
              </w:rPr>
              <w:t>“Педагогическая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B85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мастерская” №1, “Я- учитель” №2, </w:t>
            </w:r>
          </w:p>
          <w:p w:rsidR="00D2281F" w:rsidRDefault="00D2281F" w:rsidP="00D2281F">
            <w:pPr>
              <w:spacing w:line="252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7B85">
              <w:rPr>
                <w:rFonts w:ascii="Times New Roman" w:hAnsi="Times New Roman" w:cs="Times New Roman"/>
                <w:sz w:val="24"/>
                <w:szCs w:val="24"/>
              </w:rPr>
              <w:t xml:space="preserve">“Тарбияга таасын мамиле” №3, “ Мыкты билим- ийгиликтин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0CB2" w:rsidRDefault="00D2281F" w:rsidP="00D2281F">
            <w:pPr>
              <w:spacing w:line="252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7B85">
              <w:rPr>
                <w:rFonts w:ascii="Times New Roman" w:hAnsi="Times New Roman" w:cs="Times New Roman"/>
                <w:sz w:val="24"/>
                <w:szCs w:val="24"/>
              </w:rPr>
              <w:t xml:space="preserve">башаты №4”. </w:t>
            </w:r>
          </w:p>
          <w:p w:rsidR="00D2281F" w:rsidRDefault="00470CB2" w:rsidP="00D2281F">
            <w:pPr>
              <w:spacing w:line="252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2021-2022 год учебно- методические журналы :</w:t>
            </w:r>
          </w:p>
          <w:p w:rsidR="00470CB2" w:rsidRDefault="00470CB2" w:rsidP="00D2281F">
            <w:pPr>
              <w:spacing w:line="252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“Мыкты мугалим”,  </w:t>
            </w:r>
            <w:r w:rsidR="00C37C6A">
              <w:rPr>
                <w:rFonts w:ascii="Times New Roman" w:hAnsi="Times New Roman" w:cs="Times New Roman"/>
                <w:sz w:val="24"/>
                <w:szCs w:val="24"/>
              </w:rPr>
              <w:t>“Санарип мугалим”</w:t>
            </w:r>
          </w:p>
          <w:p w:rsidR="00C07B85" w:rsidRDefault="00C07B85" w:rsidP="00D2281F">
            <w:pPr>
              <w:spacing w:line="252" w:lineRule="auto"/>
              <w:ind w:left="283"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 видеоролик о достижениях школы за последние годы и размещён в социальных сетях интернета.</w:t>
            </w:r>
          </w:p>
          <w:p w:rsidR="001871CC" w:rsidRDefault="004F50DA" w:rsidP="00D2281F">
            <w:pPr>
              <w:spacing w:line="252" w:lineRule="auto"/>
              <w:ind w:left="283"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помощь молодому специалисту действует система наставничества. В 2018-202</w:t>
            </w:r>
            <w:r w:rsidR="007B535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в школу принято 5 молодых специалистов. К каждому закреплён наставник. Составлен и утверждён план работы наставника. </w:t>
            </w:r>
          </w:p>
          <w:p w:rsidR="004F50DA" w:rsidRDefault="004F50DA" w:rsidP="00D2281F">
            <w:pPr>
              <w:spacing w:line="252" w:lineRule="auto"/>
              <w:ind w:left="283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обмен опытом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взаимопосещение, анализ уроков, мастер- классы, методическая помощь.</w:t>
            </w:r>
          </w:p>
          <w:p w:rsidR="004F50DA" w:rsidRDefault="004F50DA" w:rsidP="00D2281F">
            <w:pPr>
              <w:spacing w:line="252" w:lineRule="auto"/>
              <w:ind w:left="283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“Стратегического плана развития” и</w:t>
            </w:r>
            <w:r w:rsidR="0024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ПУОи В школы </w:t>
            </w:r>
          </w:p>
          <w:p w:rsidR="004F50DA" w:rsidRDefault="004F50DA" w:rsidP="00D2281F">
            <w:pPr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учитель разрабатывает планы “Самообразования” (индивидуальный план профессионального развития).</w:t>
            </w:r>
          </w:p>
          <w:p w:rsidR="004F50DA" w:rsidRDefault="004F50DA" w:rsidP="00D2281F">
            <w:pPr>
              <w:ind w:left="283" w:righ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творческую работу учителя, руководители м/о, наставники поощряются ценными подарками, награждаются грамотами школы, айыл өкмөтү, РайОО, Обл. Гос. Администрации, профсоюза, МО и Н КР</w:t>
            </w:r>
            <w:r w:rsidR="00C86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25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Также учителя школы поощряются за счёт КТУ.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45" w:rsidRDefault="00A72945">
            <w:pPr>
              <w:spacing w:line="256" w:lineRule="auto"/>
            </w:pPr>
          </w:p>
          <w:p w:rsidR="00A72945" w:rsidRPr="00A72945" w:rsidRDefault="00A72945" w:rsidP="00A72945"/>
          <w:p w:rsidR="00A72945" w:rsidRPr="00A72945" w:rsidRDefault="00A72945" w:rsidP="00A72945"/>
          <w:p w:rsidR="00A72945" w:rsidRPr="00A72945" w:rsidRDefault="00A72945" w:rsidP="00A72945"/>
          <w:p w:rsidR="00A72945" w:rsidRPr="00A72945" w:rsidRDefault="00A72945" w:rsidP="00A72945"/>
          <w:p w:rsidR="00A72945" w:rsidRPr="00A72945" w:rsidRDefault="00A72945" w:rsidP="00A72945"/>
          <w:p w:rsidR="00A72945" w:rsidRDefault="00A72945" w:rsidP="00A72945"/>
          <w:p w:rsidR="00A72945" w:rsidRDefault="00A72945" w:rsidP="00A72945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наставника.</w:t>
            </w:r>
          </w:p>
          <w:p w:rsidR="00A72945" w:rsidRDefault="00A72945" w:rsidP="00A7294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№24)</w:t>
            </w:r>
          </w:p>
          <w:p w:rsidR="00A72945" w:rsidRDefault="00A72945" w:rsidP="00A72945"/>
          <w:p w:rsidR="00A72945" w:rsidRPr="00A72945" w:rsidRDefault="00A72945" w:rsidP="00A72945"/>
          <w:p w:rsidR="00A72945" w:rsidRPr="00A72945" w:rsidRDefault="00A72945" w:rsidP="00A72945"/>
          <w:p w:rsidR="00A72945" w:rsidRDefault="00A72945" w:rsidP="00A72945"/>
          <w:p w:rsidR="004F50DA" w:rsidRDefault="004F50DA" w:rsidP="00A72945"/>
          <w:p w:rsidR="00177B17" w:rsidRPr="00A72945" w:rsidRDefault="00177B17" w:rsidP="00172155"/>
        </w:tc>
      </w:tr>
      <w:tr w:rsidR="00177B17" w:rsidTr="00B60779">
        <w:trPr>
          <w:cantSplit/>
          <w:trHeight w:hRule="exact" w:val="1835"/>
        </w:trPr>
        <w:tc>
          <w:tcPr>
            <w:tcW w:w="15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1F" w:rsidRDefault="00C862CC" w:rsidP="00C862CC">
            <w:pPr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  <w:p w:rsidR="00C862CC" w:rsidRDefault="0030771F" w:rsidP="00C862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7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62CC" w:rsidRPr="0030771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проходят квалификацию, получают сертификаты, участвуют</w:t>
            </w:r>
            <w:r w:rsidRPr="0030771F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школьных, районных, областных семинарах, повышают мастерство,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влияет на качество знаний учащихся.</w:t>
            </w:r>
          </w:p>
          <w:p w:rsidR="00C55B74" w:rsidRDefault="00C55B74" w:rsidP="00C862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Есть интернет.</w:t>
            </w:r>
          </w:p>
          <w:p w:rsidR="00C55B74" w:rsidRPr="0030771F" w:rsidRDefault="00C55B74" w:rsidP="00C862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17" w:rsidRDefault="00177B17">
            <w:pPr>
              <w:spacing w:line="256" w:lineRule="auto"/>
            </w:pPr>
          </w:p>
        </w:tc>
      </w:tr>
      <w:tr w:rsidR="00177B17" w:rsidTr="00B60779">
        <w:trPr>
          <w:cantSplit/>
          <w:trHeight w:hRule="exact" w:val="1284"/>
        </w:trPr>
        <w:tc>
          <w:tcPr>
            <w:tcW w:w="15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C" w:rsidRDefault="00C862CC" w:rsidP="00C862CC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стороны:</w:t>
            </w:r>
          </w:p>
          <w:p w:rsidR="00C862CC" w:rsidRDefault="00C862CC" w:rsidP="00C862CC">
            <w:pPr>
              <w:pStyle w:val="a5"/>
              <w:spacing w:after="200" w:line="276" w:lineRule="auto"/>
              <w:ind w:left="502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C55B74">
              <w:rPr>
                <w:lang w:val="ru-RU"/>
              </w:rPr>
              <w:t>Недостаточно методической литературы, обеспечение сельского учителя современной орг. техникой</w:t>
            </w:r>
          </w:p>
          <w:p w:rsidR="00177B17" w:rsidRDefault="00177B17">
            <w:pPr>
              <w:spacing w:line="256" w:lineRule="auto"/>
            </w:pPr>
          </w:p>
        </w:tc>
      </w:tr>
    </w:tbl>
    <w:p w:rsidR="00B60779" w:rsidRDefault="00B60779"/>
    <w:p w:rsidR="00B60779" w:rsidRDefault="00B60779"/>
    <w:p w:rsidR="00B60779" w:rsidRDefault="00B60779"/>
    <w:tbl>
      <w:tblPr>
        <w:tblW w:w="15593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95"/>
        <w:gridCol w:w="7229"/>
        <w:gridCol w:w="3969"/>
      </w:tblGrid>
      <w:tr w:rsidR="00B60779" w:rsidTr="00A90CE4">
        <w:trPr>
          <w:cantSplit/>
          <w:trHeight w:hRule="exact" w:val="298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60779" w:rsidRPr="00B60779" w:rsidRDefault="00B60779" w:rsidP="00B6077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79">
              <w:rPr>
                <w:rFonts w:ascii="Times New Roman" w:hAnsi="Times New Roman" w:cs="Times New Roman"/>
                <w:b/>
                <w:sz w:val="24"/>
                <w:szCs w:val="24"/>
              </w:rPr>
              <w:t>4. МАТЕРИАЛЬНО- ТЕХНИЧЕСКАЯ БАЗА.</w:t>
            </w:r>
          </w:p>
        </w:tc>
      </w:tr>
      <w:tr w:rsidR="007B36FC" w:rsidTr="00A90CE4">
        <w:trPr>
          <w:cantSplit/>
          <w:trHeight w:hRule="exact" w:val="481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36FC" w:rsidRDefault="007B36FC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36FC" w:rsidRDefault="007B36FC" w:rsidP="009D609A">
            <w:pPr>
              <w:widowControl w:val="0"/>
              <w:spacing w:before="11" w:line="240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ал),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вья.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280" w:rsidRDefault="007B36FC" w:rsidP="00E17280">
            <w:pPr>
              <w:spacing w:line="256" w:lineRule="auto"/>
              <w:ind w:left="284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построена в 1968г. 1 корпусная, двухэтажная.</w:t>
            </w:r>
          </w:p>
          <w:p w:rsidR="00E17280" w:rsidRDefault="00ED4A0E" w:rsidP="00ED4A0E">
            <w:pPr>
              <w:spacing w:line="256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7B36FC" w:rsidRPr="00C73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Общая площадь всех помещений 2813,22 кв. м. </w:t>
            </w:r>
          </w:p>
          <w:p w:rsidR="00E17280" w:rsidRDefault="007B36FC" w:rsidP="00E17280">
            <w:pPr>
              <w:spacing w:line="256" w:lineRule="auto"/>
              <w:ind w:left="284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Проектной мощностью 525 учащихся.</w:t>
            </w:r>
          </w:p>
          <w:p w:rsidR="00ED4A0E" w:rsidRDefault="007B36FC" w:rsidP="00E17280">
            <w:pPr>
              <w:spacing w:line="256" w:lineRule="auto"/>
              <w:ind w:left="284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Реальной наполняемостью 2</w:t>
            </w:r>
            <w:r w:rsidR="007B5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73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учащихся. </w:t>
            </w:r>
          </w:p>
          <w:p w:rsidR="00ED4A0E" w:rsidRDefault="007B36FC" w:rsidP="00E17280">
            <w:pPr>
              <w:spacing w:line="256" w:lineRule="auto"/>
              <w:ind w:left="284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электрическим отоплением (керамическая плита ЭРГНТ). </w:t>
            </w:r>
          </w:p>
          <w:p w:rsidR="00ED4A0E" w:rsidRDefault="007B36FC" w:rsidP="00E17280">
            <w:pPr>
              <w:spacing w:line="256" w:lineRule="auto"/>
              <w:ind w:left="284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наличии имеются 21 учебный класс, все оснащенные мебелью в соответствии с требованиями Сан Пин.</w:t>
            </w:r>
          </w:p>
          <w:p w:rsidR="00ED4A0E" w:rsidRDefault="007B36FC" w:rsidP="00E17280">
            <w:pPr>
              <w:spacing w:line="256" w:lineRule="auto"/>
              <w:ind w:left="284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Помещения оснащены комнатными цветами.</w:t>
            </w:r>
          </w:p>
          <w:p w:rsidR="00ED4A0E" w:rsidRDefault="007B36FC" w:rsidP="00E17280">
            <w:pPr>
              <w:spacing w:line="256" w:lineRule="auto"/>
              <w:ind w:left="284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73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меются: библиотека площадью 43,20 кв.м., с двумя помещениями для хранения учебной литературы- книгохранилищами.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Открыт читальный зал. </w:t>
            </w:r>
          </w:p>
          <w:p w:rsidR="00ED4A0E" w:rsidRDefault="007B36FC" w:rsidP="00E17280">
            <w:pPr>
              <w:spacing w:line="256" w:lineRule="auto"/>
              <w:ind w:left="284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Кабинет дошкольной подготовки «Жамаат  бала бакчасы», оборудованный в соответствии с требованиями Сан Пин и санитарными требованиями.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D4A0E" w:rsidRDefault="007B36FC" w:rsidP="00E17280">
            <w:pPr>
              <w:spacing w:line="256" w:lineRule="auto"/>
              <w:ind w:left="284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Компьтерный класс обрудован </w:t>
            </w:r>
            <w:r w:rsidR="007B5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компютерам</w:t>
            </w:r>
            <w:r w:rsidR="00430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67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30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5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="00430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подключён</w:t>
            </w:r>
            <w:r w:rsidR="00667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430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сети интернет</w:t>
            </w:r>
            <w:r w:rsidR="00667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Есть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проектор, телевизор</w:t>
            </w:r>
            <w:r w:rsidR="00667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</w:t>
            </w:r>
            <w:r w:rsidRPr="00EB388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роутер</w:t>
            </w:r>
            <w:r w:rsidR="00667B0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  <w:r w:rsidRPr="00C73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3084F" w:rsidRDefault="0043084F" w:rsidP="0043084F">
            <w:pPr>
              <w:spacing w:line="256" w:lineRule="auto"/>
              <w:ind w:left="284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директора.</w:t>
            </w:r>
            <w:r w:rsidR="007B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Один метод.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</w:t>
            </w:r>
            <w:r w:rsidR="007B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B36FC" w:rsidRDefault="00ED4A0E" w:rsidP="0043084F">
            <w:pPr>
              <w:spacing w:line="256" w:lineRule="auto"/>
              <w:ind w:left="284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Тренажерный зал, спортивный зал площадью 186,15 м</w:t>
            </w:r>
            <w:r w:rsidR="007B36F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2 </w:t>
            </w:r>
            <w:r w:rsidR="007B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3084F" w:rsidRDefault="007B36FC" w:rsidP="00E17280">
            <w:pPr>
              <w:spacing w:line="256" w:lineRule="auto"/>
              <w:ind w:left="284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5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Столовая 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65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посадочных мест площадью119,24 м</w:t>
            </w:r>
            <w:r w:rsidRPr="00F1659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F165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стадии подготовки к горячему питанию.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B36FC" w:rsidRDefault="007B36FC" w:rsidP="00E17280">
            <w:pPr>
              <w:spacing w:line="256" w:lineRule="auto"/>
              <w:ind w:left="284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 пандемии оборудовано помещение для мытья рук (2 умывальника, Аристон)</w:t>
            </w:r>
            <w:r w:rsidR="00430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B36FC" w:rsidRDefault="00ED4A0E" w:rsidP="00ED4A0E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входе в  помещение школы имеет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ся пандус и звонок для вызова </w:t>
            </w:r>
            <w:r w:rsidR="00430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7B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оказания помощи лицам с ограниченными возможностями здоровья.</w:t>
            </w:r>
          </w:p>
          <w:p w:rsidR="0043084F" w:rsidRDefault="007B36FC" w:rsidP="00ED4A0E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5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F165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улице имеются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две</w:t>
            </w:r>
            <w:r w:rsidRPr="00F165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площадки ,</w:t>
            </w:r>
            <w:r w:rsidRPr="00F165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7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стадион, </w:t>
            </w:r>
            <w:r w:rsidRPr="00F165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туалеты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471285">
              <w:rPr>
                <w:rFonts w:ascii="Times New Roman" w:hAnsi="Times New Roman" w:cs="Times New Roman"/>
                <w:sz w:val="24"/>
                <w:lang w:eastAsia="en-US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471285">
              <w:rPr>
                <w:rFonts w:ascii="Times New Roman" w:hAnsi="Times New Roman" w:cs="Times New Roman"/>
                <w:sz w:val="24"/>
                <w:lang w:eastAsia="en-US"/>
              </w:rPr>
              <w:t xml:space="preserve">школы благоустроена древесными насаждениями, цветочной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471285">
              <w:rPr>
                <w:rFonts w:ascii="Times New Roman" w:hAnsi="Times New Roman" w:cs="Times New Roman"/>
                <w:sz w:val="24"/>
                <w:lang w:eastAsia="en-US"/>
              </w:rPr>
              <w:t>клумбой  и садом.</w:t>
            </w:r>
          </w:p>
          <w:p w:rsidR="007B36FC" w:rsidRDefault="007B36FC" w:rsidP="00ED4A0E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Ежегодно проводится текущий ремонт школы.    </w:t>
            </w:r>
          </w:p>
          <w:p w:rsidR="007B36FC" w:rsidRDefault="007B36FC" w:rsidP="00E17280">
            <w:pPr>
              <w:spacing w:line="256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Внешняя площадь школы ежегодно облагораживается.</w:t>
            </w:r>
          </w:p>
          <w:p w:rsidR="007B36FC" w:rsidRDefault="007B36FC" w:rsidP="00E17280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обследования школьных помещений показывает удовлетворительное состояние школы.</w:t>
            </w: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6FC" w:rsidRPr="00C7331B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6FC" w:rsidRDefault="007B36FC" w:rsidP="00D6664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акт.(Приложение № 3)</w:t>
            </w:r>
          </w:p>
          <w:p w:rsidR="007B36FC" w:rsidRDefault="007B36FC" w:rsidP="007B36FC">
            <w:pPr>
              <w:spacing w:line="254" w:lineRule="auto"/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МЧС, СЭС, Госэкотех.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36FC" w:rsidRDefault="007B36FC" w:rsidP="007B36F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6FC" w:rsidRDefault="007B36FC" w:rsidP="007B36FC">
            <w:pPr>
              <w:spacing w:line="254" w:lineRule="auto"/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материально- технической базы школы.</w:t>
            </w:r>
          </w:p>
          <w:p w:rsidR="007B36FC" w:rsidRDefault="007B36FC" w:rsidP="007B36F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7386" w:rsidRDefault="00047386" w:rsidP="007B36F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спортзал</w:t>
            </w:r>
          </w:p>
          <w:p w:rsidR="007B36FC" w:rsidRDefault="00047386" w:rsidP="000473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80)</w:t>
            </w:r>
          </w:p>
          <w:p w:rsidR="00047386" w:rsidRDefault="00047386" w:rsidP="000473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столовая</w:t>
            </w:r>
          </w:p>
          <w:p w:rsidR="00047386" w:rsidRDefault="00047386" w:rsidP="000473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81)</w:t>
            </w:r>
          </w:p>
          <w:p w:rsidR="00047386" w:rsidRDefault="00047386" w:rsidP="000473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умывальник</w:t>
            </w:r>
          </w:p>
          <w:p w:rsidR="00047386" w:rsidRDefault="00047386" w:rsidP="000473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№82)</w:t>
            </w:r>
          </w:p>
          <w:p w:rsidR="00047386" w:rsidRDefault="00047386" w:rsidP="000473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  <w:r w:rsidR="002778E6">
              <w:rPr>
                <w:rFonts w:ascii="Times New Roman" w:hAnsi="Times New Roman" w:cs="Times New Roman"/>
                <w:sz w:val="24"/>
                <w:szCs w:val="24"/>
              </w:rPr>
              <w:t xml:space="preserve"> спортплощадка</w:t>
            </w:r>
          </w:p>
          <w:p w:rsidR="002778E6" w:rsidRDefault="002778E6" w:rsidP="000473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№83)</w:t>
            </w:r>
          </w:p>
          <w:p w:rsidR="002778E6" w:rsidRDefault="002778E6" w:rsidP="000473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школа</w:t>
            </w:r>
          </w:p>
          <w:p w:rsidR="002778E6" w:rsidRDefault="002778E6" w:rsidP="000473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</w:p>
          <w:p w:rsidR="00047386" w:rsidRDefault="00047386" w:rsidP="00047386">
            <w:pPr>
              <w:ind w:left="142"/>
            </w:pPr>
          </w:p>
        </w:tc>
      </w:tr>
      <w:tr w:rsidR="007B36FC" w:rsidTr="00A90CE4">
        <w:trPr>
          <w:cantSplit/>
          <w:trHeight w:hRule="exact" w:val="5222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FC" w:rsidRDefault="007B36FC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FC" w:rsidRDefault="007B36FC" w:rsidP="009D609A">
            <w:pPr>
              <w:widowControl w:val="0"/>
              <w:spacing w:before="11" w:line="240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FC" w:rsidRPr="00F16590" w:rsidRDefault="007B36FC" w:rsidP="00F86A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C" w:rsidRPr="002778E6" w:rsidRDefault="002778E6" w:rsidP="007B36FC">
            <w:pPr>
              <w:spacing w:line="254" w:lineRule="auto"/>
              <w:ind w:left="145"/>
              <w:rPr>
                <w:rFonts w:ascii="Times New Roman" w:hAnsi="Times New Roman" w:cs="Times New Roman"/>
              </w:rPr>
            </w:pPr>
            <w:r w:rsidRPr="002778E6">
              <w:rPr>
                <w:rFonts w:ascii="Times New Roman" w:hAnsi="Times New Roman" w:cs="Times New Roman"/>
                <w:sz w:val="24"/>
              </w:rPr>
              <w:t>(Приложение №84)</w:t>
            </w:r>
          </w:p>
        </w:tc>
      </w:tr>
      <w:tr w:rsidR="00EE6C63" w:rsidTr="00A90CE4">
        <w:trPr>
          <w:cantSplit/>
          <w:trHeight w:val="10626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C63" w:rsidRDefault="00EE6C63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C63" w:rsidRDefault="00EE6C63" w:rsidP="004A6A6B">
            <w:pPr>
              <w:widowControl w:val="0"/>
              <w:tabs>
                <w:tab w:val="left" w:pos="149"/>
                <w:tab w:val="left" w:pos="3115"/>
                <w:tab w:val="left" w:pos="4759"/>
                <w:tab w:val="left" w:pos="6748"/>
                <w:tab w:val="left" w:pos="7628"/>
                <w:tab w:val="left" w:pos="9528"/>
              </w:tabs>
              <w:spacing w:before="1" w:line="240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5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C63" w:rsidRDefault="00EE6C63" w:rsidP="00800C48">
            <w:pPr>
              <w:ind w:left="283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800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 требованиями по противопожарной безопасности в каждом кабинете и школе есть план эвакуации,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инструкции по ТБ . В</w:t>
            </w:r>
            <w:r w:rsidRPr="00800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 выходы пронумерованы и оснащены табличкой, установлены 2- противопожарных щита, есть </w:t>
            </w:r>
            <w:r w:rsidR="00455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</w:t>
            </w:r>
            <w:r w:rsidRPr="00800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</w:t>
            </w:r>
            <w:r w:rsidR="00455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800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сигнал  тревоги даётся с помощью школьного звонка.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Установленно видеонаблюдение по внутреннему и внешнему периметру. </w:t>
            </w:r>
            <w:r w:rsidRPr="00800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Каждую неделю проводится обработка помещений школы дезинфицирующими средствами. В столовой все требования СЭС выполняются. Также производится обработка туалетов. Ежедневно производится уборка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лассов и коридоров 2 раза в день,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проводится проветривание в классах. В каждом классе оформлен действующий «Уголок здоровья», есть медицинская аптечка, термометр, антисептик.  Во время учебного процесса организовано дежурство</w:t>
            </w:r>
            <w:r w:rsidRPr="00800C48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по школе администрации, педагогического и младшего технического персонала. </w:t>
            </w:r>
            <w:r w:rsidRPr="00800C48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Ведутся следующие документы, свидетельствующие о состоянии охраны труда в школе:</w:t>
            </w:r>
          </w:p>
          <w:p w:rsidR="00EE6C63" w:rsidRDefault="00EE6C63" w:rsidP="00800C48">
            <w:pPr>
              <w:pStyle w:val="a5"/>
              <w:numPr>
                <w:ilvl w:val="0"/>
                <w:numId w:val="11"/>
              </w:numPr>
              <w:contextualSpacing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Приказ о назначении ответственных лиц за организацию безопасной работы в школе.</w:t>
            </w:r>
          </w:p>
          <w:p w:rsidR="00EE6C63" w:rsidRDefault="00EE6C63" w:rsidP="00800C48">
            <w:pPr>
              <w:pStyle w:val="a5"/>
              <w:numPr>
                <w:ilvl w:val="0"/>
                <w:numId w:val="11"/>
              </w:numPr>
              <w:contextualSpacing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Инструкции по технике безопасности.</w:t>
            </w:r>
          </w:p>
          <w:p w:rsidR="00EE6C63" w:rsidRDefault="00EE6C63" w:rsidP="00800C48">
            <w:pPr>
              <w:pStyle w:val="a5"/>
              <w:numPr>
                <w:ilvl w:val="0"/>
                <w:numId w:val="11"/>
              </w:numPr>
              <w:contextualSpacing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Журнал инструктажа на рабочем месте.</w:t>
            </w:r>
          </w:p>
          <w:p w:rsidR="00EE6C63" w:rsidRDefault="00EE6C63" w:rsidP="00800C48">
            <w:pPr>
              <w:pStyle w:val="a5"/>
              <w:numPr>
                <w:ilvl w:val="0"/>
                <w:numId w:val="11"/>
              </w:numPr>
              <w:contextualSpacing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Журнал вводного инструктажа.</w:t>
            </w:r>
          </w:p>
          <w:p w:rsidR="00EE6C63" w:rsidRDefault="00EE6C63" w:rsidP="00007973">
            <w:pPr>
              <w:pStyle w:val="a5"/>
              <w:ind w:left="283"/>
              <w:contextualSpacing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 5. Журнал инструктажа обучающихся по ТБ.</w:t>
            </w:r>
          </w:p>
          <w:p w:rsidR="00EE6C63" w:rsidRDefault="00EE6C63" w:rsidP="00007973">
            <w:pPr>
              <w:pStyle w:val="a5"/>
              <w:ind w:left="283"/>
              <w:contextualSpacing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 6. </w:t>
            </w:r>
            <w:r w:rsidR="00003AEA">
              <w:rPr>
                <w:spacing w:val="2"/>
                <w:lang w:eastAsia="en-US"/>
              </w:rPr>
              <w:t>Журнал здоровья сотрудников</w:t>
            </w:r>
          </w:p>
          <w:p w:rsidR="00EE6C63" w:rsidRPr="00107E61" w:rsidRDefault="00EE6C63" w:rsidP="00107E61">
            <w:pPr>
              <w:ind w:left="36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007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077A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</w:t>
            </w:r>
            <w:r w:rsidRPr="00107E6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Брокеражный журнал</w:t>
            </w:r>
            <w:r w:rsidR="00003AEA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готовой и сырой продукции</w:t>
            </w:r>
            <w:r w:rsidRPr="00107E6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</w:t>
            </w:r>
          </w:p>
          <w:p w:rsidR="00E1077A" w:rsidRDefault="00E1077A" w:rsidP="00107E61">
            <w:pPr>
              <w:ind w:left="36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8</w:t>
            </w:r>
            <w:r w:rsidR="00EE6C63" w:rsidRPr="00107E6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 Журнал питания.</w:t>
            </w:r>
          </w:p>
          <w:p w:rsidR="00E1077A" w:rsidRDefault="00E1077A" w:rsidP="00107E61">
            <w:pPr>
              <w:ind w:left="36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дежурств.</w:t>
            </w:r>
          </w:p>
          <w:p w:rsidR="00EE6C63" w:rsidRPr="00107E61" w:rsidRDefault="00E1077A" w:rsidP="00107E61">
            <w:pPr>
              <w:ind w:left="36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10</w:t>
            </w:r>
            <w:r w:rsidR="00EE6C63" w:rsidRPr="00107E6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.Журналы фильтрации учащихся, учителей и посетителей.</w:t>
            </w:r>
          </w:p>
          <w:p w:rsidR="00EE6C63" w:rsidRDefault="00EE6C63" w:rsidP="00107E61">
            <w:pPr>
              <w:ind w:left="28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C63" w:rsidRDefault="00EE6C63" w:rsidP="00EE6C6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ПиН №201 11.04.2016г.</w:t>
            </w:r>
          </w:p>
          <w:p w:rsidR="00EE6C63" w:rsidRDefault="00EE6C63" w:rsidP="00EE6C6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C63" w:rsidRDefault="00EE6C63" w:rsidP="00EE6C6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 по ТБ и ПББ учителей и учащихся.</w:t>
            </w:r>
          </w:p>
          <w:p w:rsidR="00EE6C63" w:rsidRDefault="00EE6C63" w:rsidP="00EE6C6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0572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C63" w:rsidRDefault="00EE6C63" w:rsidP="00EE6C6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лист.</w:t>
            </w:r>
          </w:p>
          <w:p w:rsidR="00EE6C63" w:rsidRDefault="00EE6C63" w:rsidP="00EE6C6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C63" w:rsidRDefault="00EE6C63" w:rsidP="00EE6C6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эвакуации.</w:t>
            </w:r>
          </w:p>
          <w:p w:rsidR="00EE6C63" w:rsidRDefault="00EE6C63" w:rsidP="00EE6C6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057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C63" w:rsidRDefault="00EE6C63" w:rsidP="00A9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ПУОи В</w:t>
            </w:r>
            <w:r w:rsidR="00A90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C63" w:rsidRDefault="00EE6C63" w:rsidP="00EE6C63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учащихся, родителей, сотрудников.</w:t>
            </w:r>
          </w:p>
          <w:p w:rsidR="00EE6C63" w:rsidRDefault="00EE6C63" w:rsidP="00EE6C6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C63" w:rsidRDefault="00EE6C63" w:rsidP="00EE6C63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  <w:p w:rsidR="00EE6C63" w:rsidRDefault="00EE6C63" w:rsidP="00EE6C6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C63" w:rsidRDefault="00EE6C63" w:rsidP="00EE6C63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звонков.</w:t>
            </w:r>
          </w:p>
          <w:p w:rsidR="00EE6C63" w:rsidRDefault="00EE6C63" w:rsidP="00EE6C6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C63" w:rsidRDefault="00EE6C63" w:rsidP="00EE6C63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приказов по основной деятельности.</w:t>
            </w:r>
          </w:p>
          <w:p w:rsidR="00EE6C63" w:rsidRDefault="00EE6C63" w:rsidP="00EE6C6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280" w:rsidRDefault="00E17280" w:rsidP="00E17280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фильтрации учащихся.</w:t>
            </w:r>
          </w:p>
          <w:p w:rsidR="00E17280" w:rsidRPr="009826C9" w:rsidRDefault="00E17280" w:rsidP="00E1728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280" w:rsidRDefault="00E17280" w:rsidP="00E1728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ежедневного учета температурного режима.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AEA" w:rsidRDefault="00003AEA" w:rsidP="00E1728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Брокеражный журнал сырой продукции (Приложение №52)</w:t>
            </w:r>
          </w:p>
          <w:p w:rsidR="00FE0664" w:rsidRDefault="00E17280" w:rsidP="00E17280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Журналы питания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E17280" w:rsidRDefault="00E17280" w:rsidP="00E1728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0664" w:rsidRDefault="00E17280" w:rsidP="00A90CE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</w:rPr>
              <w:t>рокеражный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журнал</w:t>
            </w:r>
            <w:r w:rsidR="00003AEA">
              <w:rPr>
                <w:rFonts w:ascii="Times New Roman" w:hAnsi="Times New Roman" w:cs="Times New Roman"/>
                <w:sz w:val="24"/>
                <w:lang w:val="ru-RU"/>
              </w:rPr>
              <w:t xml:space="preserve"> готовой продукции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C63" w:rsidRDefault="00E17280" w:rsidP="00A90CE4">
            <w:pPr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73FFF" w:rsidRPr="00F73FFF" w:rsidRDefault="00F73FFF" w:rsidP="00A90CE4">
            <w:pPr>
              <w:ind w:left="142"/>
              <w:rPr>
                <w:rFonts w:ascii="Times New Roman" w:hAnsi="Times New Roman" w:cs="Times New Roman"/>
              </w:rPr>
            </w:pPr>
            <w:r w:rsidRPr="00F73FFF">
              <w:rPr>
                <w:rFonts w:ascii="Times New Roman" w:hAnsi="Times New Roman" w:cs="Times New Roman"/>
                <w:sz w:val="24"/>
              </w:rPr>
              <w:t>Журнал здоровья сотрудников</w:t>
            </w:r>
            <w:r w:rsidRPr="00F73FFF">
              <w:rPr>
                <w:rFonts w:ascii="Times New Roman" w:hAnsi="Times New Roman" w:cs="Times New Roman"/>
              </w:rPr>
              <w:t xml:space="preserve"> </w:t>
            </w:r>
            <w:r w:rsidRPr="00F73FFF">
              <w:rPr>
                <w:rFonts w:ascii="Times New Roman" w:hAnsi="Times New Roman" w:cs="Times New Roman"/>
                <w:sz w:val="24"/>
              </w:rPr>
              <w:t>(Приложение №55)</w:t>
            </w:r>
          </w:p>
        </w:tc>
      </w:tr>
      <w:tr w:rsidR="004F50DA" w:rsidTr="00A90CE4">
        <w:trPr>
          <w:cantSplit/>
          <w:trHeight w:hRule="exact" w:val="103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A" w:rsidRDefault="004F50DA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A" w:rsidRDefault="004F50DA">
            <w:pPr>
              <w:widowControl w:val="0"/>
              <w:spacing w:before="3"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5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ED" w:rsidRDefault="004F50DA" w:rsidP="00741ED7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МТБ проводится ежегодно на основании  документации</w:t>
            </w:r>
            <w:r w:rsidR="00C53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мониторинга по оснащённости, состоянию школы и оборудования</w:t>
            </w: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МТБ оценивается по следующим индикаторам: </w:t>
            </w:r>
          </w:p>
          <w:p w:rsidR="00211DED" w:rsidRDefault="00211DED" w:rsidP="00741ED7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Достаточной обеспеченностью;</w:t>
            </w:r>
          </w:p>
          <w:p w:rsidR="00211DED" w:rsidRDefault="00211DED" w:rsidP="00741ED7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 К</w:t>
            </w:r>
            <w:r w:rsidR="004F50DA"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ачеством, состоянием, соответствием современным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требованиям;</w:t>
            </w:r>
          </w:p>
          <w:p w:rsidR="00211DED" w:rsidRDefault="00211DED" w:rsidP="00741ED7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</w:t>
            </w:r>
            <w:r w:rsidR="00480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озможностью улучшения и замены МТБ</w:t>
            </w:r>
            <w:r w:rsidR="004F50DA"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F50DA" w:rsidRDefault="004F50DA" w:rsidP="00741ED7">
            <w:pPr>
              <w:ind w:left="283"/>
              <w:rPr>
                <w:lang w:eastAsia="en-US"/>
              </w:rPr>
            </w:pP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основании данных проводится анализ и составляется план по улучшению МТБ и стратегического развития</w:t>
            </w:r>
            <w:r>
              <w:rPr>
                <w:lang w:eastAsia="en-US"/>
              </w:rPr>
              <w:t xml:space="preserve"> </w:t>
            </w:r>
            <w:r w:rsidRPr="00741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школы.</w:t>
            </w:r>
          </w:p>
          <w:p w:rsidR="00480673" w:rsidRDefault="004F50DA" w:rsidP="00863DEC">
            <w:pPr>
              <w:ind w:left="283" w:righ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настоящий момент МТБ школы  соответствует образовательной организации.</w:t>
            </w:r>
          </w:p>
          <w:p w:rsidR="004F50DA" w:rsidRPr="00C302D5" w:rsidRDefault="004F50DA" w:rsidP="00863DEC">
            <w:pPr>
              <w:ind w:left="283" w:righ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показал недостаточность информационных ресурсов. Так как в школе наблюдается дефицит учебной литературы, который решается </w:t>
            </w:r>
            <w:r w:rsidRPr="0095333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счёт помощи родителей и дефицит технического оборудо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вания: </w:t>
            </w:r>
            <w:r w:rsidR="00480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доска</w:t>
            </w: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того в школе требуется ремонт </w:t>
            </w: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электропроводки. </w:t>
            </w:r>
          </w:p>
          <w:p w:rsidR="004F50DA" w:rsidRDefault="004F50DA" w:rsidP="00863DEC">
            <w:pPr>
              <w:spacing w:line="256" w:lineRule="auto"/>
              <w:ind w:left="283" w:righ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основании анализа школой пр</w:t>
            </w:r>
            <w:r w:rsidR="00FF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оводятся работы по улу</w:t>
            </w: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чшени</w:t>
            </w:r>
            <w:r w:rsidR="00FF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 </w:t>
            </w: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МТБ </w:t>
            </w:r>
            <w:r w:rsidR="00FF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</w:t>
            </w: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F50DA" w:rsidRDefault="004F50DA" w:rsidP="00863DEC">
            <w:pPr>
              <w:spacing w:line="256" w:lineRule="auto"/>
              <w:ind w:left="283" w:righ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последние пять лет были проведены ремонтные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F50DA" w:rsidRDefault="00FF700A" w:rsidP="00F85C2C">
            <w:pPr>
              <w:ind w:left="283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2017г.</w:t>
            </w:r>
            <w:r w:rsidR="0091376C">
              <w:rPr>
                <w:rFonts w:ascii="Times New Roman" w:hAnsi="Times New Roman" w:cs="Times New Roman"/>
                <w:sz w:val="24"/>
                <w:lang w:eastAsia="en-US"/>
              </w:rPr>
              <w:t xml:space="preserve">   </w:t>
            </w:r>
            <w:r w:rsidR="004F50DA">
              <w:rPr>
                <w:rFonts w:ascii="Times New Roman" w:hAnsi="Times New Roman" w:cs="Times New Roman"/>
                <w:sz w:val="24"/>
                <w:lang w:eastAsia="en-US"/>
              </w:rPr>
              <w:t xml:space="preserve">Ремонт школы с установкой пластиковых окон и замены пола в корридорах и входных дверей 2 млн. 140 тыс. сом. </w:t>
            </w:r>
          </w:p>
          <w:p w:rsidR="004F50DA" w:rsidRDefault="0091376C" w:rsidP="00F85C2C">
            <w:pPr>
              <w:ind w:left="283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2015/2017г. </w:t>
            </w:r>
            <w:r w:rsidR="00045072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4F50DA">
              <w:rPr>
                <w:rFonts w:ascii="Times New Roman" w:hAnsi="Times New Roman" w:cs="Times New Roman"/>
                <w:sz w:val="24"/>
                <w:lang w:eastAsia="en-US"/>
              </w:rPr>
              <w:t xml:space="preserve">Установка новой школьной ограды, ограды цветника, входной арки, обустройство пандуса. </w:t>
            </w:r>
          </w:p>
          <w:p w:rsidR="0091376C" w:rsidRDefault="0091376C" w:rsidP="0091376C">
            <w:pPr>
              <w:spacing w:line="254" w:lineRule="auto"/>
              <w:ind w:left="283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2017г.</w:t>
            </w:r>
            <w:r w:rsidR="00045072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4F50DA">
              <w:rPr>
                <w:rFonts w:ascii="Times New Roman" w:hAnsi="Times New Roman" w:cs="Times New Roman"/>
                <w:sz w:val="24"/>
                <w:lang w:eastAsia="en-US"/>
              </w:rPr>
              <w:t>Ремонт музея им. Э. Мамырканова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91376C" w:rsidRDefault="0091376C" w:rsidP="0091376C">
            <w:pPr>
              <w:spacing w:line="254" w:lineRule="auto"/>
              <w:ind w:left="283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2013/2017 г</w:t>
            </w:r>
            <w:r w:rsidR="00045072">
              <w:rPr>
                <w:rFonts w:ascii="Times New Roman" w:hAnsi="Times New Roman" w:cs="Times New Roman"/>
                <w:sz w:val="24"/>
                <w:lang w:eastAsia="en-US"/>
              </w:rPr>
              <w:t xml:space="preserve">. </w:t>
            </w:r>
            <w:r w:rsidR="004F50DA">
              <w:rPr>
                <w:rFonts w:ascii="Times New Roman" w:hAnsi="Times New Roman" w:cs="Times New Roman"/>
                <w:sz w:val="24"/>
                <w:lang w:eastAsia="en-US"/>
              </w:rPr>
              <w:t xml:space="preserve"> Замена мебели </w:t>
            </w:r>
            <w:r w:rsidR="004F50DA" w:rsidRPr="004F50DA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="004F50DA">
              <w:rPr>
                <w:rFonts w:ascii="Times New Roman" w:hAnsi="Times New Roman" w:cs="Times New Roman"/>
                <w:sz w:val="24"/>
                <w:lang w:eastAsia="en-US"/>
              </w:rPr>
              <w:t xml:space="preserve">в классах и методкабинетах. </w:t>
            </w:r>
          </w:p>
          <w:p w:rsidR="0091376C" w:rsidRDefault="0091376C" w:rsidP="0091376C">
            <w:pPr>
              <w:spacing w:line="254" w:lineRule="auto"/>
              <w:ind w:left="283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2013/2016г</w:t>
            </w:r>
            <w:r w:rsidR="00045072">
              <w:rPr>
                <w:rFonts w:ascii="Times New Roman" w:hAnsi="Times New Roman" w:cs="Times New Roman"/>
                <w:sz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4F50DA">
              <w:rPr>
                <w:rFonts w:ascii="Times New Roman" w:hAnsi="Times New Roman" w:cs="Times New Roman"/>
                <w:sz w:val="24"/>
                <w:lang w:eastAsia="en-US"/>
              </w:rPr>
              <w:t>Замена компьютеров и орг. техники.</w:t>
            </w:r>
          </w:p>
          <w:p w:rsidR="0091376C" w:rsidRDefault="004F50DA" w:rsidP="0091376C">
            <w:pPr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913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2017г.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с помощью спонсоров (Мин. Фин.) телевизоров НКС с плоским экраном 2 шт. </w:t>
            </w:r>
          </w:p>
          <w:p w:rsidR="00045072" w:rsidRDefault="004F50DA" w:rsidP="0091376C">
            <w:pPr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3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2016/2017г.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 </w:t>
            </w:r>
            <w:r w:rsidR="00045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столовой на сумму 5500000 сом.</w:t>
            </w:r>
          </w:p>
          <w:p w:rsidR="00045072" w:rsidRDefault="00045072" w:rsidP="0091376C">
            <w:pPr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2016/2017г. О</w:t>
            </w:r>
            <w:r w:rsidR="004F5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снащение оборудованием столовой на сумму 4300000 сом.</w:t>
            </w:r>
          </w:p>
          <w:p w:rsidR="0091376C" w:rsidRDefault="00045072" w:rsidP="0091376C">
            <w:pPr>
              <w:spacing w:line="252" w:lineRule="auto"/>
              <w:ind w:left="283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2016/2017г. П</w:t>
            </w:r>
            <w:r w:rsidR="004F5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риобретение мебели и посуды </w:t>
            </w:r>
            <w:r w:rsidR="00913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спонсоров – 70000 сом.</w:t>
            </w:r>
          </w:p>
          <w:p w:rsidR="004F50DA" w:rsidRPr="00C302D5" w:rsidRDefault="00045072" w:rsidP="00045072">
            <w:pPr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2017г. Приобретение художественной литературы по акции «Подари школе книгу в количестве 150 шт.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B6" w:rsidRDefault="004107B6" w:rsidP="004107B6">
            <w:pPr>
              <w:spacing w:line="254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Стратегический план развития.</w:t>
            </w:r>
          </w:p>
          <w:p w:rsidR="004107B6" w:rsidRDefault="004107B6" w:rsidP="004107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07B6" w:rsidRDefault="004107B6" w:rsidP="004107B6">
            <w:pPr>
              <w:spacing w:line="254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107B6" w:rsidRDefault="004107B6" w:rsidP="004107B6">
            <w:pPr>
              <w:spacing w:line="254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Проекты.</w:t>
            </w:r>
          </w:p>
          <w:p w:rsidR="004107B6" w:rsidRDefault="004107B6" w:rsidP="004107B6">
            <w:pPr>
              <w:spacing w:line="254" w:lineRule="auto"/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07B6" w:rsidRDefault="004107B6" w:rsidP="004107B6">
            <w:pPr>
              <w:spacing w:line="254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107B6" w:rsidRDefault="004107B6" w:rsidP="004107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заседания попечительского совета. (Приложение №6)</w:t>
            </w:r>
          </w:p>
          <w:p w:rsidR="004107B6" w:rsidRDefault="004107B6" w:rsidP="004107B6">
            <w:pPr>
              <w:spacing w:line="254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107B6" w:rsidRDefault="004107B6" w:rsidP="004107B6">
            <w:pPr>
              <w:spacing w:line="254" w:lineRule="auto"/>
              <w:ind w:left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Акты использования выделенных средств.</w:t>
            </w:r>
          </w:p>
          <w:p w:rsidR="004F50DA" w:rsidRDefault="004107B6" w:rsidP="004107B6">
            <w:pPr>
              <w:spacing w:line="256" w:lineRule="auto"/>
              <w:ind w:left="141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50DA" w:rsidTr="00BB7501">
        <w:trPr>
          <w:cantSplit/>
          <w:trHeight w:hRule="exact" w:val="48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>
            <w:pPr>
              <w:widowControl w:val="0"/>
              <w:spacing w:before="3"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2" w:rsidRDefault="00045072" w:rsidP="00F85C2C">
            <w:pPr>
              <w:spacing w:line="254" w:lineRule="auto"/>
              <w:ind w:left="14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2017г.  П</w:t>
            </w:r>
            <w:r w:rsidR="004F50DA">
              <w:rPr>
                <w:rFonts w:ascii="Times New Roman" w:hAnsi="Times New Roman" w:cs="Times New Roman"/>
                <w:sz w:val="24"/>
                <w:lang w:eastAsia="en-US"/>
              </w:rPr>
              <w:t>олучили  учебную литературу  от благотворительной организации «Русская Гуманитарная Миссия» в количестве 737 экз. на сумму 271187 рублей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4F50DA" w:rsidRDefault="004F50DA" w:rsidP="00F85C2C">
            <w:pPr>
              <w:spacing w:line="254" w:lineRule="auto"/>
              <w:ind w:left="14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045072">
              <w:rPr>
                <w:rFonts w:ascii="Times New Roman" w:hAnsi="Times New Roman" w:cs="Times New Roman"/>
                <w:sz w:val="24"/>
                <w:lang w:eastAsia="en-US"/>
              </w:rPr>
              <w:t xml:space="preserve">2017/2019г. </w:t>
            </w:r>
            <w:r w:rsidR="004107B6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045072"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ыло проведено  подключение школы к беспроводной и проводной  се</w:t>
            </w:r>
            <w:r w:rsidR="00B11148">
              <w:rPr>
                <w:rFonts w:ascii="Times New Roman" w:hAnsi="Times New Roman" w:cs="Times New Roman"/>
                <w:sz w:val="24"/>
                <w:lang w:eastAsia="en-US"/>
              </w:rPr>
              <w:t xml:space="preserve">ти интернет компании «МАКСЛИНК»,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”Телеком” </w:t>
            </w:r>
          </w:p>
          <w:p w:rsidR="004F50DA" w:rsidRDefault="00B11148" w:rsidP="00F85C2C">
            <w:pPr>
              <w:spacing w:line="254" w:lineRule="auto"/>
              <w:ind w:left="14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2017г. </w:t>
            </w:r>
            <w:r w:rsidR="004107B6">
              <w:rPr>
                <w:rFonts w:ascii="Times New Roman" w:hAnsi="Times New Roman" w:cs="Times New Roman"/>
                <w:sz w:val="24"/>
                <w:lang w:eastAsia="en-US"/>
              </w:rPr>
              <w:t xml:space="preserve"> Установлен</w:t>
            </w:r>
            <w:r w:rsidR="004F50DA">
              <w:rPr>
                <w:rFonts w:ascii="Times New Roman" w:hAnsi="Times New Roman" w:cs="Times New Roman"/>
                <w:sz w:val="24"/>
                <w:lang w:eastAsia="en-US"/>
              </w:rPr>
              <w:t xml:space="preserve">о видеонаблюдение по внешнему и внутреннему периметру школы  21 камера  </w:t>
            </w:r>
            <w:r w:rsidR="004107B6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4107B6">
              <w:rPr>
                <w:rFonts w:ascii="Times New Roman" w:hAnsi="Times New Roman" w:cs="Times New Roman"/>
                <w:sz w:val="24"/>
                <w:lang w:val="ru-RU" w:eastAsia="en-US"/>
              </w:rPr>
              <w:t>91 651</w:t>
            </w:r>
            <w:r w:rsidR="004107B6">
              <w:rPr>
                <w:rFonts w:ascii="Times New Roman" w:hAnsi="Times New Roman" w:cs="Times New Roman"/>
                <w:sz w:val="24"/>
                <w:lang w:eastAsia="en-US"/>
              </w:rPr>
              <w:t xml:space="preserve">сом.  </w:t>
            </w:r>
          </w:p>
          <w:p w:rsidR="004107B6" w:rsidRDefault="004107B6" w:rsidP="00F85C2C">
            <w:pPr>
              <w:spacing w:line="254" w:lineRule="auto"/>
              <w:ind w:left="14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2020 г.  </w:t>
            </w:r>
            <w:r w:rsidR="004F50DA">
              <w:rPr>
                <w:rFonts w:ascii="Times New Roman" w:hAnsi="Times New Roman" w:cs="Times New Roman"/>
                <w:sz w:val="24"/>
                <w:lang w:eastAsia="en-US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 осве</w:t>
            </w:r>
            <w:r w:rsidR="004F50DA">
              <w:rPr>
                <w:rFonts w:ascii="Times New Roman" w:hAnsi="Times New Roman" w:cs="Times New Roman"/>
                <w:sz w:val="24"/>
                <w:lang w:eastAsia="en-US"/>
              </w:rPr>
              <w:t xml:space="preserve">щение стадиона школы на сумму 100000 сом. </w:t>
            </w:r>
          </w:p>
          <w:p w:rsidR="004F50DA" w:rsidRDefault="004107B6" w:rsidP="00F85C2C">
            <w:pPr>
              <w:spacing w:line="254" w:lineRule="auto"/>
              <w:ind w:left="14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2020 г.  </w:t>
            </w:r>
            <w:r w:rsidR="004F50DA">
              <w:rPr>
                <w:rFonts w:ascii="Times New Roman" w:hAnsi="Times New Roman" w:cs="Times New Roman"/>
                <w:sz w:val="24"/>
                <w:lang w:eastAsia="en-US"/>
              </w:rPr>
              <w:t xml:space="preserve">Установлены “Аристоны” и 2 умывальника на сумму 89899 сом. </w:t>
            </w:r>
          </w:p>
          <w:p w:rsidR="00451E4E" w:rsidRDefault="00451E4E" w:rsidP="00F85C2C">
            <w:pPr>
              <w:spacing w:line="254" w:lineRule="auto"/>
              <w:ind w:left="14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2021 г. Ограда стадиона </w:t>
            </w:r>
            <w:r w:rsidR="004556BA">
              <w:rPr>
                <w:rFonts w:ascii="Times New Roman" w:hAnsi="Times New Roman" w:cs="Times New Roman"/>
                <w:sz w:val="24"/>
                <w:lang w:eastAsia="en-US"/>
              </w:rPr>
              <w:t xml:space="preserve">130 метров на сумму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360 000 сом</w:t>
            </w:r>
          </w:p>
          <w:p w:rsidR="004556BA" w:rsidRDefault="004556BA" w:rsidP="00F85C2C">
            <w:pPr>
              <w:spacing w:line="254" w:lineRule="auto"/>
              <w:ind w:left="14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2022 г. Фильтрационная установка для воды в столовую и накопительный бак на сумму 124000 сом</w:t>
            </w:r>
          </w:p>
          <w:p w:rsidR="004F50DA" w:rsidRPr="00C302D5" w:rsidRDefault="004F50DA" w:rsidP="002A30D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Ежегодный текущий ремонт школы проводится за счёт </w:t>
            </w:r>
            <w:r w:rsidR="002A30D3">
              <w:rPr>
                <w:rFonts w:ascii="Times New Roman" w:hAnsi="Times New Roman" w:cs="Times New Roman"/>
                <w:sz w:val="24"/>
                <w:lang w:eastAsia="en-US"/>
              </w:rPr>
              <w:t xml:space="preserve">средств из Республиканского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 местного бюджета.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A" w:rsidRDefault="004F50DA">
            <w:pPr>
              <w:spacing w:line="256" w:lineRule="auto"/>
            </w:pPr>
          </w:p>
        </w:tc>
      </w:tr>
      <w:tr w:rsidR="002A30D3" w:rsidTr="00A90CE4">
        <w:trPr>
          <w:cantSplit/>
          <w:trHeight w:hRule="exact" w:val="3263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D3" w:rsidRDefault="002A30D3" w:rsidP="002A30D3">
            <w:pPr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  <w:p w:rsidR="002A30D3" w:rsidRDefault="002A30D3" w:rsidP="002A30D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5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школе создана достойная материально- техническая база.</w:t>
            </w:r>
          </w:p>
          <w:p w:rsidR="000549F6" w:rsidRDefault="000549F6" w:rsidP="002A30D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Материально- техническая база соответствует задачам по обеспечению и реализации основной образовательной программы и созданию соответствующей социальной среды. За послед</w:t>
            </w:r>
            <w:r w:rsidR="00A17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нее время значительно выросло техническое оснащение школы. Имеется центр информатизации с выходом в интернет.</w:t>
            </w:r>
          </w:p>
          <w:p w:rsidR="00BC1747" w:rsidRDefault="00A177DB" w:rsidP="002A30D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Оснащённость учебных кабинетов школы с учётом санитарно- гигиенических норм</w:t>
            </w:r>
          </w:p>
          <w:p w:rsidR="00A177DB" w:rsidRPr="002A30D3" w:rsidRDefault="00BC1747" w:rsidP="002A30D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</w:t>
            </w:r>
            <w:r w:rsidR="00A17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ежим функционирования столовой, соответствие мебели и посуды санитарно- гигиеническим и эстетическим нормам.</w:t>
            </w:r>
          </w:p>
          <w:p w:rsidR="002A30D3" w:rsidRDefault="002A30D3">
            <w:pPr>
              <w:spacing w:line="256" w:lineRule="auto"/>
            </w:pPr>
          </w:p>
        </w:tc>
      </w:tr>
      <w:tr w:rsidR="002A30D3" w:rsidTr="00A90CE4">
        <w:trPr>
          <w:cantSplit/>
          <w:trHeight w:hRule="exact" w:val="1707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D3" w:rsidRDefault="002A30D3" w:rsidP="002A30D3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стороны:</w:t>
            </w:r>
          </w:p>
          <w:p w:rsidR="00BC1747" w:rsidRDefault="00BC1747" w:rsidP="002A30D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Износ оргтехники. Недостаточное оснащение школы современным техническим оборудованием.</w:t>
            </w:r>
          </w:p>
          <w:p w:rsidR="00BC1747" w:rsidRPr="00BC1747" w:rsidRDefault="00BC1747" w:rsidP="002A30D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Недостаточно денежных средств на проведение текущего ремонта</w:t>
            </w:r>
          </w:p>
          <w:p w:rsidR="002A30D3" w:rsidRDefault="002A30D3">
            <w:pPr>
              <w:spacing w:line="256" w:lineRule="auto"/>
            </w:pPr>
          </w:p>
        </w:tc>
      </w:tr>
    </w:tbl>
    <w:p w:rsidR="00A90CE4" w:rsidRDefault="00A90CE4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0CE4" w:rsidRDefault="00A90CE4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0CE4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3.Заключение</w:t>
      </w:r>
    </w:p>
    <w:p w:rsidR="00BB7501" w:rsidRP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 основании проведения самооценки комиссия рекомендует направить документы для прохождения программной аккредитации в уполномоченный орган</w:t>
      </w: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P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0CE4" w:rsidRDefault="00A90CE4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5091" w:rsidRDefault="009B5091" w:rsidP="009B5091">
      <w:pPr>
        <w:widowControl w:val="0"/>
        <w:spacing w:line="232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5091" w:rsidRDefault="009B5091" w:rsidP="009B5091">
      <w:pPr>
        <w:widowControl w:val="0"/>
        <w:spacing w:line="232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Председатель комиссии:              _____________________________Л.Кузякина</w:t>
      </w:r>
    </w:p>
    <w:p w:rsidR="009B5091" w:rsidRDefault="009B5091" w:rsidP="009B5091">
      <w:pPr>
        <w:widowControl w:val="0"/>
        <w:spacing w:line="232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</w:p>
    <w:p w:rsidR="009B5091" w:rsidRDefault="009B5091" w:rsidP="009B5091">
      <w:pPr>
        <w:widowControl w:val="0"/>
        <w:spacing w:line="232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Члены комиссии                             ___________________________ Г. Токушева</w:t>
      </w:r>
    </w:p>
    <w:p w:rsidR="009B5091" w:rsidRDefault="009B5091" w:rsidP="009B5091">
      <w:pPr>
        <w:widowControl w:val="0"/>
        <w:spacing w:line="232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5091" w:rsidRDefault="009B5091" w:rsidP="009B5091">
      <w:pPr>
        <w:widowControl w:val="0"/>
        <w:spacing w:line="232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___________________________ Н.Абдышева</w:t>
      </w:r>
    </w:p>
    <w:p w:rsidR="009B5091" w:rsidRDefault="009B5091" w:rsidP="009B5091">
      <w:pPr>
        <w:widowControl w:val="0"/>
        <w:spacing w:line="232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5091" w:rsidRDefault="009B5091" w:rsidP="009B5091">
      <w:pPr>
        <w:widowControl w:val="0"/>
        <w:spacing w:line="232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____________________________ Н.Кравченко</w:t>
      </w:r>
    </w:p>
    <w:p w:rsidR="009B5091" w:rsidRDefault="009B5091" w:rsidP="009B5091">
      <w:pPr>
        <w:widowControl w:val="0"/>
        <w:spacing w:line="232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5091" w:rsidRDefault="009B5091" w:rsidP="009B5091">
      <w:pPr>
        <w:widowControl w:val="0"/>
        <w:spacing w:line="232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_____________________________Ю.Сергиенко</w:t>
      </w:r>
    </w:p>
    <w:p w:rsidR="009B5091" w:rsidRDefault="009B5091" w:rsidP="009B5091">
      <w:pPr>
        <w:widowControl w:val="0"/>
        <w:spacing w:line="232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B5091" w:rsidRDefault="009B5091" w:rsidP="009B5091">
      <w:pPr>
        <w:widowControl w:val="0"/>
        <w:spacing w:line="232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____________________________ А.Абирова</w:t>
      </w: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Pr="00BB7501" w:rsidRDefault="00BB7501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7501" w:rsidRDefault="00BB7501" w:rsidP="00A737FD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7501" w:rsidRDefault="00BB7501" w:rsidP="00A737FD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7501" w:rsidRDefault="00BB7501" w:rsidP="00A737FD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7501" w:rsidRDefault="00BB7501" w:rsidP="00A737FD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7501" w:rsidRDefault="00BB7501" w:rsidP="00A737FD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7501" w:rsidRDefault="00BB7501" w:rsidP="00A737FD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7501" w:rsidRDefault="00BB7501" w:rsidP="00A737FD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7501" w:rsidRDefault="00BB7501" w:rsidP="00A737FD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7501" w:rsidRDefault="00BB7501" w:rsidP="00A737FD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7EE" w:rsidRDefault="00E327EE" w:rsidP="00A737FD">
      <w:pPr>
        <w:widowControl w:val="0"/>
        <w:spacing w:line="236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E327EE" w:rsidSect="00B94FEE">
      <w:type w:val="continuous"/>
      <w:pgSz w:w="16838" w:h="11906" w:orient="landscape"/>
      <w:pgMar w:top="567" w:right="1134" w:bottom="681" w:left="1132" w:header="0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57" w:rsidRDefault="00B21B57" w:rsidP="00766293">
      <w:pPr>
        <w:spacing w:line="240" w:lineRule="auto"/>
      </w:pPr>
      <w:r>
        <w:separator/>
      </w:r>
    </w:p>
  </w:endnote>
  <w:endnote w:type="continuationSeparator" w:id="0">
    <w:p w:rsidR="00B21B57" w:rsidRDefault="00B21B57" w:rsidP="00766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7133"/>
      <w:docPartObj>
        <w:docPartGallery w:val="Page Numbers (Bottom of Page)"/>
        <w:docPartUnique/>
      </w:docPartObj>
    </w:sdtPr>
    <w:sdtContent>
      <w:p w:rsidR="00514A20" w:rsidRDefault="00514A2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B57" w:rsidRPr="00B21B57">
          <w:rPr>
            <w:noProof/>
            <w:lang w:val="ru-RU"/>
          </w:rPr>
          <w:t>1</w:t>
        </w:r>
        <w:r>
          <w:fldChar w:fldCharType="end"/>
        </w:r>
      </w:p>
    </w:sdtContent>
  </w:sdt>
  <w:p w:rsidR="00514A20" w:rsidRDefault="00514A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57" w:rsidRDefault="00B21B57" w:rsidP="00766293">
      <w:pPr>
        <w:spacing w:line="240" w:lineRule="auto"/>
      </w:pPr>
      <w:r>
        <w:separator/>
      </w:r>
    </w:p>
  </w:footnote>
  <w:footnote w:type="continuationSeparator" w:id="0">
    <w:p w:rsidR="00B21B57" w:rsidRDefault="00B21B57" w:rsidP="007662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82E"/>
    <w:multiLevelType w:val="hybridMultilevel"/>
    <w:tmpl w:val="D7EAE6CE"/>
    <w:lvl w:ilvl="0" w:tplc="894486DA">
      <w:start w:val="1"/>
      <w:numFmt w:val="decimal"/>
      <w:lvlText w:val="%1."/>
      <w:lvlJc w:val="left"/>
      <w:pPr>
        <w:ind w:left="1080" w:hanging="360"/>
      </w:pPr>
    </w:lvl>
    <w:lvl w:ilvl="1" w:tplc="04400019">
      <w:start w:val="1"/>
      <w:numFmt w:val="lowerLetter"/>
      <w:lvlText w:val="%2."/>
      <w:lvlJc w:val="left"/>
      <w:pPr>
        <w:ind w:left="1800" w:hanging="360"/>
      </w:pPr>
    </w:lvl>
    <w:lvl w:ilvl="2" w:tplc="0440001B">
      <w:start w:val="1"/>
      <w:numFmt w:val="lowerRoman"/>
      <w:lvlText w:val="%3."/>
      <w:lvlJc w:val="right"/>
      <w:pPr>
        <w:ind w:left="2520" w:hanging="180"/>
      </w:pPr>
    </w:lvl>
    <w:lvl w:ilvl="3" w:tplc="0440000F">
      <w:start w:val="1"/>
      <w:numFmt w:val="decimal"/>
      <w:lvlText w:val="%4."/>
      <w:lvlJc w:val="left"/>
      <w:pPr>
        <w:ind w:left="3240" w:hanging="360"/>
      </w:pPr>
    </w:lvl>
    <w:lvl w:ilvl="4" w:tplc="04400019">
      <w:start w:val="1"/>
      <w:numFmt w:val="lowerLetter"/>
      <w:lvlText w:val="%5."/>
      <w:lvlJc w:val="left"/>
      <w:pPr>
        <w:ind w:left="3960" w:hanging="360"/>
      </w:pPr>
    </w:lvl>
    <w:lvl w:ilvl="5" w:tplc="0440001B">
      <w:start w:val="1"/>
      <w:numFmt w:val="lowerRoman"/>
      <w:lvlText w:val="%6."/>
      <w:lvlJc w:val="right"/>
      <w:pPr>
        <w:ind w:left="4680" w:hanging="180"/>
      </w:pPr>
    </w:lvl>
    <w:lvl w:ilvl="6" w:tplc="0440000F">
      <w:start w:val="1"/>
      <w:numFmt w:val="decimal"/>
      <w:lvlText w:val="%7."/>
      <w:lvlJc w:val="left"/>
      <w:pPr>
        <w:ind w:left="5400" w:hanging="360"/>
      </w:pPr>
    </w:lvl>
    <w:lvl w:ilvl="7" w:tplc="04400019">
      <w:start w:val="1"/>
      <w:numFmt w:val="lowerLetter"/>
      <w:lvlText w:val="%8."/>
      <w:lvlJc w:val="left"/>
      <w:pPr>
        <w:ind w:left="6120" w:hanging="360"/>
      </w:pPr>
    </w:lvl>
    <w:lvl w:ilvl="8" w:tplc="044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84598"/>
    <w:multiLevelType w:val="hybridMultilevel"/>
    <w:tmpl w:val="45BE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11A4"/>
    <w:multiLevelType w:val="hybridMultilevel"/>
    <w:tmpl w:val="D48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636D"/>
    <w:multiLevelType w:val="hybridMultilevel"/>
    <w:tmpl w:val="EAEC1FAA"/>
    <w:lvl w:ilvl="0" w:tplc="8E34F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u w:val="none"/>
        <w:effect w:val="none"/>
      </w:rPr>
    </w:lvl>
    <w:lvl w:ilvl="1" w:tplc="04400019">
      <w:start w:val="1"/>
      <w:numFmt w:val="lowerLetter"/>
      <w:lvlText w:val="%2."/>
      <w:lvlJc w:val="left"/>
      <w:pPr>
        <w:ind w:left="1440" w:hanging="360"/>
      </w:pPr>
    </w:lvl>
    <w:lvl w:ilvl="2" w:tplc="0440001B">
      <w:start w:val="1"/>
      <w:numFmt w:val="lowerRoman"/>
      <w:lvlText w:val="%3."/>
      <w:lvlJc w:val="right"/>
      <w:pPr>
        <w:ind w:left="2160" w:hanging="180"/>
      </w:pPr>
    </w:lvl>
    <w:lvl w:ilvl="3" w:tplc="0440000F">
      <w:start w:val="1"/>
      <w:numFmt w:val="decimal"/>
      <w:lvlText w:val="%4."/>
      <w:lvlJc w:val="left"/>
      <w:pPr>
        <w:ind w:left="2880" w:hanging="360"/>
      </w:pPr>
    </w:lvl>
    <w:lvl w:ilvl="4" w:tplc="04400019">
      <w:start w:val="1"/>
      <w:numFmt w:val="lowerLetter"/>
      <w:lvlText w:val="%5."/>
      <w:lvlJc w:val="left"/>
      <w:pPr>
        <w:ind w:left="3600" w:hanging="360"/>
      </w:pPr>
    </w:lvl>
    <w:lvl w:ilvl="5" w:tplc="0440001B">
      <w:start w:val="1"/>
      <w:numFmt w:val="lowerRoman"/>
      <w:lvlText w:val="%6."/>
      <w:lvlJc w:val="right"/>
      <w:pPr>
        <w:ind w:left="4320" w:hanging="180"/>
      </w:pPr>
    </w:lvl>
    <w:lvl w:ilvl="6" w:tplc="0440000F">
      <w:start w:val="1"/>
      <w:numFmt w:val="decimal"/>
      <w:lvlText w:val="%7."/>
      <w:lvlJc w:val="left"/>
      <w:pPr>
        <w:ind w:left="5040" w:hanging="360"/>
      </w:pPr>
    </w:lvl>
    <w:lvl w:ilvl="7" w:tplc="04400019">
      <w:start w:val="1"/>
      <w:numFmt w:val="lowerLetter"/>
      <w:lvlText w:val="%8."/>
      <w:lvlJc w:val="left"/>
      <w:pPr>
        <w:ind w:left="5760" w:hanging="360"/>
      </w:pPr>
    </w:lvl>
    <w:lvl w:ilvl="8" w:tplc="044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A63E9"/>
    <w:multiLevelType w:val="hybridMultilevel"/>
    <w:tmpl w:val="F6CA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F7EB9"/>
    <w:multiLevelType w:val="hybridMultilevel"/>
    <w:tmpl w:val="D48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962EA"/>
    <w:multiLevelType w:val="hybridMultilevel"/>
    <w:tmpl w:val="0BAE68A6"/>
    <w:lvl w:ilvl="0" w:tplc="044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FE0C01"/>
    <w:multiLevelType w:val="hybridMultilevel"/>
    <w:tmpl w:val="54D63170"/>
    <w:lvl w:ilvl="0" w:tplc="30D0F82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39305F"/>
    <w:multiLevelType w:val="hybridMultilevel"/>
    <w:tmpl w:val="8366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F1AB7"/>
    <w:multiLevelType w:val="hybridMultilevel"/>
    <w:tmpl w:val="D7EAE6CE"/>
    <w:lvl w:ilvl="0" w:tplc="894486DA">
      <w:start w:val="1"/>
      <w:numFmt w:val="decimal"/>
      <w:lvlText w:val="%1."/>
      <w:lvlJc w:val="left"/>
      <w:pPr>
        <w:ind w:left="1080" w:hanging="360"/>
      </w:pPr>
    </w:lvl>
    <w:lvl w:ilvl="1" w:tplc="04400019">
      <w:start w:val="1"/>
      <w:numFmt w:val="lowerLetter"/>
      <w:lvlText w:val="%2."/>
      <w:lvlJc w:val="left"/>
      <w:pPr>
        <w:ind w:left="1800" w:hanging="360"/>
      </w:pPr>
    </w:lvl>
    <w:lvl w:ilvl="2" w:tplc="0440001B">
      <w:start w:val="1"/>
      <w:numFmt w:val="lowerRoman"/>
      <w:lvlText w:val="%3."/>
      <w:lvlJc w:val="right"/>
      <w:pPr>
        <w:ind w:left="2520" w:hanging="180"/>
      </w:pPr>
    </w:lvl>
    <w:lvl w:ilvl="3" w:tplc="0440000F">
      <w:start w:val="1"/>
      <w:numFmt w:val="decimal"/>
      <w:lvlText w:val="%4."/>
      <w:lvlJc w:val="left"/>
      <w:pPr>
        <w:ind w:left="3240" w:hanging="360"/>
      </w:pPr>
    </w:lvl>
    <w:lvl w:ilvl="4" w:tplc="04400019">
      <w:start w:val="1"/>
      <w:numFmt w:val="lowerLetter"/>
      <w:lvlText w:val="%5."/>
      <w:lvlJc w:val="left"/>
      <w:pPr>
        <w:ind w:left="3960" w:hanging="360"/>
      </w:pPr>
    </w:lvl>
    <w:lvl w:ilvl="5" w:tplc="0440001B">
      <w:start w:val="1"/>
      <w:numFmt w:val="lowerRoman"/>
      <w:lvlText w:val="%6."/>
      <w:lvlJc w:val="right"/>
      <w:pPr>
        <w:ind w:left="4680" w:hanging="180"/>
      </w:pPr>
    </w:lvl>
    <w:lvl w:ilvl="6" w:tplc="0440000F">
      <w:start w:val="1"/>
      <w:numFmt w:val="decimal"/>
      <w:lvlText w:val="%7."/>
      <w:lvlJc w:val="left"/>
      <w:pPr>
        <w:ind w:left="5400" w:hanging="360"/>
      </w:pPr>
    </w:lvl>
    <w:lvl w:ilvl="7" w:tplc="04400019">
      <w:start w:val="1"/>
      <w:numFmt w:val="lowerLetter"/>
      <w:lvlText w:val="%8."/>
      <w:lvlJc w:val="left"/>
      <w:pPr>
        <w:ind w:left="6120" w:hanging="360"/>
      </w:pPr>
    </w:lvl>
    <w:lvl w:ilvl="8" w:tplc="0440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9335C"/>
    <w:multiLevelType w:val="hybridMultilevel"/>
    <w:tmpl w:val="844A855A"/>
    <w:lvl w:ilvl="0" w:tplc="9392EF4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EC18D5"/>
    <w:multiLevelType w:val="hybridMultilevel"/>
    <w:tmpl w:val="D48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228F6"/>
    <w:multiLevelType w:val="hybridMultilevel"/>
    <w:tmpl w:val="520057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DF90851"/>
    <w:multiLevelType w:val="hybridMultilevel"/>
    <w:tmpl w:val="B1D60F8C"/>
    <w:lvl w:ilvl="0" w:tplc="47DAFC6E">
      <w:start w:val="1"/>
      <w:numFmt w:val="decimal"/>
      <w:lvlText w:val="%1."/>
      <w:lvlJc w:val="left"/>
      <w:pPr>
        <w:ind w:left="1080" w:hanging="360"/>
      </w:pPr>
    </w:lvl>
    <w:lvl w:ilvl="1" w:tplc="04400019">
      <w:start w:val="1"/>
      <w:numFmt w:val="lowerLetter"/>
      <w:lvlText w:val="%2."/>
      <w:lvlJc w:val="left"/>
      <w:pPr>
        <w:ind w:left="1800" w:hanging="360"/>
      </w:pPr>
    </w:lvl>
    <w:lvl w:ilvl="2" w:tplc="0440001B">
      <w:start w:val="1"/>
      <w:numFmt w:val="lowerRoman"/>
      <w:lvlText w:val="%3."/>
      <w:lvlJc w:val="right"/>
      <w:pPr>
        <w:ind w:left="2520" w:hanging="180"/>
      </w:pPr>
    </w:lvl>
    <w:lvl w:ilvl="3" w:tplc="0440000F">
      <w:start w:val="1"/>
      <w:numFmt w:val="decimal"/>
      <w:lvlText w:val="%4."/>
      <w:lvlJc w:val="left"/>
      <w:pPr>
        <w:ind w:left="3240" w:hanging="360"/>
      </w:pPr>
    </w:lvl>
    <w:lvl w:ilvl="4" w:tplc="04400019">
      <w:start w:val="1"/>
      <w:numFmt w:val="lowerLetter"/>
      <w:lvlText w:val="%5."/>
      <w:lvlJc w:val="left"/>
      <w:pPr>
        <w:ind w:left="3960" w:hanging="360"/>
      </w:pPr>
    </w:lvl>
    <w:lvl w:ilvl="5" w:tplc="0440001B">
      <w:start w:val="1"/>
      <w:numFmt w:val="lowerRoman"/>
      <w:lvlText w:val="%6."/>
      <w:lvlJc w:val="right"/>
      <w:pPr>
        <w:ind w:left="4680" w:hanging="180"/>
      </w:pPr>
    </w:lvl>
    <w:lvl w:ilvl="6" w:tplc="0440000F">
      <w:start w:val="1"/>
      <w:numFmt w:val="decimal"/>
      <w:lvlText w:val="%7."/>
      <w:lvlJc w:val="left"/>
      <w:pPr>
        <w:ind w:left="5400" w:hanging="360"/>
      </w:pPr>
    </w:lvl>
    <w:lvl w:ilvl="7" w:tplc="04400019">
      <w:start w:val="1"/>
      <w:numFmt w:val="lowerLetter"/>
      <w:lvlText w:val="%8."/>
      <w:lvlJc w:val="left"/>
      <w:pPr>
        <w:ind w:left="6120" w:hanging="360"/>
      </w:pPr>
    </w:lvl>
    <w:lvl w:ilvl="8" w:tplc="044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27EE"/>
    <w:rsid w:val="00003AEA"/>
    <w:rsid w:val="00004D13"/>
    <w:rsid w:val="00006C45"/>
    <w:rsid w:val="000072C5"/>
    <w:rsid w:val="00007973"/>
    <w:rsid w:val="00007D38"/>
    <w:rsid w:val="0001033C"/>
    <w:rsid w:val="00025BA9"/>
    <w:rsid w:val="00027624"/>
    <w:rsid w:val="00030317"/>
    <w:rsid w:val="00032A19"/>
    <w:rsid w:val="00034E9E"/>
    <w:rsid w:val="00042D2F"/>
    <w:rsid w:val="00043844"/>
    <w:rsid w:val="00045072"/>
    <w:rsid w:val="00047386"/>
    <w:rsid w:val="00053A48"/>
    <w:rsid w:val="000549F6"/>
    <w:rsid w:val="0005501C"/>
    <w:rsid w:val="0005532C"/>
    <w:rsid w:val="0005536F"/>
    <w:rsid w:val="00057283"/>
    <w:rsid w:val="00060269"/>
    <w:rsid w:val="0006079E"/>
    <w:rsid w:val="00060DEF"/>
    <w:rsid w:val="0006627D"/>
    <w:rsid w:val="000664C6"/>
    <w:rsid w:val="00067574"/>
    <w:rsid w:val="000712FB"/>
    <w:rsid w:val="00072CBC"/>
    <w:rsid w:val="00084F8A"/>
    <w:rsid w:val="00090486"/>
    <w:rsid w:val="00093953"/>
    <w:rsid w:val="00096F4A"/>
    <w:rsid w:val="000A2A60"/>
    <w:rsid w:val="000A619B"/>
    <w:rsid w:val="000B0F61"/>
    <w:rsid w:val="000B3140"/>
    <w:rsid w:val="000B42FE"/>
    <w:rsid w:val="000C34EC"/>
    <w:rsid w:val="000C3C63"/>
    <w:rsid w:val="000C5A4D"/>
    <w:rsid w:val="000D0157"/>
    <w:rsid w:val="000E7FDC"/>
    <w:rsid w:val="000F7693"/>
    <w:rsid w:val="000F7DAB"/>
    <w:rsid w:val="001036CE"/>
    <w:rsid w:val="00107E61"/>
    <w:rsid w:val="00114909"/>
    <w:rsid w:val="0011615A"/>
    <w:rsid w:val="00117E6E"/>
    <w:rsid w:val="0012191A"/>
    <w:rsid w:val="001233A5"/>
    <w:rsid w:val="0012713D"/>
    <w:rsid w:val="00130174"/>
    <w:rsid w:val="001328EE"/>
    <w:rsid w:val="0013347F"/>
    <w:rsid w:val="00136B2B"/>
    <w:rsid w:val="00137F38"/>
    <w:rsid w:val="00142C28"/>
    <w:rsid w:val="001458EB"/>
    <w:rsid w:val="001525D2"/>
    <w:rsid w:val="001556EE"/>
    <w:rsid w:val="00156DCD"/>
    <w:rsid w:val="00160DA1"/>
    <w:rsid w:val="00171C28"/>
    <w:rsid w:val="00172155"/>
    <w:rsid w:val="001757CF"/>
    <w:rsid w:val="00177B17"/>
    <w:rsid w:val="00184575"/>
    <w:rsid w:val="001849B4"/>
    <w:rsid w:val="00185E3F"/>
    <w:rsid w:val="001871CC"/>
    <w:rsid w:val="00187CF8"/>
    <w:rsid w:val="001910B9"/>
    <w:rsid w:val="00196A45"/>
    <w:rsid w:val="001A2B9F"/>
    <w:rsid w:val="001B2771"/>
    <w:rsid w:val="001B60A8"/>
    <w:rsid w:val="001C1C9D"/>
    <w:rsid w:val="001C237D"/>
    <w:rsid w:val="001C2DBD"/>
    <w:rsid w:val="001C37A2"/>
    <w:rsid w:val="001C64A4"/>
    <w:rsid w:val="001E002C"/>
    <w:rsid w:val="001E3549"/>
    <w:rsid w:val="001F61DA"/>
    <w:rsid w:val="00201417"/>
    <w:rsid w:val="0020160F"/>
    <w:rsid w:val="00205436"/>
    <w:rsid w:val="0020583E"/>
    <w:rsid w:val="002078F9"/>
    <w:rsid w:val="0021005C"/>
    <w:rsid w:val="00211297"/>
    <w:rsid w:val="00211DED"/>
    <w:rsid w:val="002140A9"/>
    <w:rsid w:val="00214F03"/>
    <w:rsid w:val="00221C23"/>
    <w:rsid w:val="00222565"/>
    <w:rsid w:val="00243D44"/>
    <w:rsid w:val="00245EC0"/>
    <w:rsid w:val="00246743"/>
    <w:rsid w:val="002518EB"/>
    <w:rsid w:val="00253840"/>
    <w:rsid w:val="00253C62"/>
    <w:rsid w:val="00255B63"/>
    <w:rsid w:val="002619EE"/>
    <w:rsid w:val="00261B01"/>
    <w:rsid w:val="00266150"/>
    <w:rsid w:val="002676F0"/>
    <w:rsid w:val="0027397B"/>
    <w:rsid w:val="002778E6"/>
    <w:rsid w:val="00277AFE"/>
    <w:rsid w:val="00284ED9"/>
    <w:rsid w:val="00285F7E"/>
    <w:rsid w:val="002861BD"/>
    <w:rsid w:val="00290CD2"/>
    <w:rsid w:val="00292F2F"/>
    <w:rsid w:val="00296CCC"/>
    <w:rsid w:val="002A1F34"/>
    <w:rsid w:val="002A30D3"/>
    <w:rsid w:val="002B2CDC"/>
    <w:rsid w:val="002B4954"/>
    <w:rsid w:val="002B680A"/>
    <w:rsid w:val="002C2405"/>
    <w:rsid w:val="002C25E0"/>
    <w:rsid w:val="002D1979"/>
    <w:rsid w:val="002E1983"/>
    <w:rsid w:val="002E1BF3"/>
    <w:rsid w:val="002E3CC4"/>
    <w:rsid w:val="002E6972"/>
    <w:rsid w:val="002F3F6A"/>
    <w:rsid w:val="002F5F99"/>
    <w:rsid w:val="00302892"/>
    <w:rsid w:val="0030771F"/>
    <w:rsid w:val="00314413"/>
    <w:rsid w:val="003162CB"/>
    <w:rsid w:val="00316732"/>
    <w:rsid w:val="00317066"/>
    <w:rsid w:val="003178C1"/>
    <w:rsid w:val="003203F0"/>
    <w:rsid w:val="00320C13"/>
    <w:rsid w:val="0032319F"/>
    <w:rsid w:val="00330CA6"/>
    <w:rsid w:val="003310B6"/>
    <w:rsid w:val="00335EC1"/>
    <w:rsid w:val="003371C6"/>
    <w:rsid w:val="003374CF"/>
    <w:rsid w:val="00340EA1"/>
    <w:rsid w:val="00342E35"/>
    <w:rsid w:val="0034335F"/>
    <w:rsid w:val="00346603"/>
    <w:rsid w:val="0035138D"/>
    <w:rsid w:val="00351F80"/>
    <w:rsid w:val="003530E8"/>
    <w:rsid w:val="00366D3F"/>
    <w:rsid w:val="0037353F"/>
    <w:rsid w:val="00373BD7"/>
    <w:rsid w:val="00374B22"/>
    <w:rsid w:val="0037724D"/>
    <w:rsid w:val="003847AD"/>
    <w:rsid w:val="0038482A"/>
    <w:rsid w:val="003A196C"/>
    <w:rsid w:val="003A1AC3"/>
    <w:rsid w:val="003A3854"/>
    <w:rsid w:val="003A640E"/>
    <w:rsid w:val="003A78D4"/>
    <w:rsid w:val="003B3BA6"/>
    <w:rsid w:val="003C0C35"/>
    <w:rsid w:val="003D02EF"/>
    <w:rsid w:val="003D186A"/>
    <w:rsid w:val="003D5302"/>
    <w:rsid w:val="003D742C"/>
    <w:rsid w:val="003D74E9"/>
    <w:rsid w:val="003E5CD9"/>
    <w:rsid w:val="003F064E"/>
    <w:rsid w:val="003F0B63"/>
    <w:rsid w:val="003F3A59"/>
    <w:rsid w:val="003F7FA9"/>
    <w:rsid w:val="004107B6"/>
    <w:rsid w:val="00410F4D"/>
    <w:rsid w:val="004160E8"/>
    <w:rsid w:val="00422B90"/>
    <w:rsid w:val="00425299"/>
    <w:rsid w:val="0043084F"/>
    <w:rsid w:val="004335A5"/>
    <w:rsid w:val="004358DC"/>
    <w:rsid w:val="0043693D"/>
    <w:rsid w:val="004406D5"/>
    <w:rsid w:val="004476D5"/>
    <w:rsid w:val="004502AF"/>
    <w:rsid w:val="004511B0"/>
    <w:rsid w:val="00451E4E"/>
    <w:rsid w:val="00454FE6"/>
    <w:rsid w:val="004556BA"/>
    <w:rsid w:val="00457CEF"/>
    <w:rsid w:val="0046115C"/>
    <w:rsid w:val="00470CB2"/>
    <w:rsid w:val="00471285"/>
    <w:rsid w:val="004728E4"/>
    <w:rsid w:val="00480673"/>
    <w:rsid w:val="00480FE1"/>
    <w:rsid w:val="0048431C"/>
    <w:rsid w:val="00485DFA"/>
    <w:rsid w:val="004921F3"/>
    <w:rsid w:val="00493EF6"/>
    <w:rsid w:val="0049641D"/>
    <w:rsid w:val="0049699C"/>
    <w:rsid w:val="004A6A6B"/>
    <w:rsid w:val="004B489F"/>
    <w:rsid w:val="004B4CF8"/>
    <w:rsid w:val="004C13C5"/>
    <w:rsid w:val="004C60B4"/>
    <w:rsid w:val="004D0B89"/>
    <w:rsid w:val="004D12E3"/>
    <w:rsid w:val="004D553E"/>
    <w:rsid w:val="004D646B"/>
    <w:rsid w:val="004E1995"/>
    <w:rsid w:val="004E50F0"/>
    <w:rsid w:val="004F1683"/>
    <w:rsid w:val="004F50DA"/>
    <w:rsid w:val="00501029"/>
    <w:rsid w:val="00501DB3"/>
    <w:rsid w:val="00504D28"/>
    <w:rsid w:val="00504FB2"/>
    <w:rsid w:val="00513422"/>
    <w:rsid w:val="00514A20"/>
    <w:rsid w:val="00520049"/>
    <w:rsid w:val="0053288C"/>
    <w:rsid w:val="005345F0"/>
    <w:rsid w:val="0053631C"/>
    <w:rsid w:val="005404D7"/>
    <w:rsid w:val="00540EDC"/>
    <w:rsid w:val="0054506F"/>
    <w:rsid w:val="0055453D"/>
    <w:rsid w:val="00565B28"/>
    <w:rsid w:val="00570D3F"/>
    <w:rsid w:val="0057564F"/>
    <w:rsid w:val="00584A91"/>
    <w:rsid w:val="0058563E"/>
    <w:rsid w:val="005864A2"/>
    <w:rsid w:val="00587F54"/>
    <w:rsid w:val="00595348"/>
    <w:rsid w:val="0059755D"/>
    <w:rsid w:val="005A181E"/>
    <w:rsid w:val="005A3476"/>
    <w:rsid w:val="005A651F"/>
    <w:rsid w:val="005A6919"/>
    <w:rsid w:val="005B211E"/>
    <w:rsid w:val="005B31A7"/>
    <w:rsid w:val="005B636F"/>
    <w:rsid w:val="005C0AB8"/>
    <w:rsid w:val="005C1EA9"/>
    <w:rsid w:val="005C2330"/>
    <w:rsid w:val="005C367B"/>
    <w:rsid w:val="005C36C5"/>
    <w:rsid w:val="005C3B59"/>
    <w:rsid w:val="005C6756"/>
    <w:rsid w:val="005D054B"/>
    <w:rsid w:val="005D0BE3"/>
    <w:rsid w:val="005E0330"/>
    <w:rsid w:val="005E15EF"/>
    <w:rsid w:val="005E50C6"/>
    <w:rsid w:val="005F1C3D"/>
    <w:rsid w:val="005F5E7F"/>
    <w:rsid w:val="006013BF"/>
    <w:rsid w:val="0061520F"/>
    <w:rsid w:val="00616A1F"/>
    <w:rsid w:val="00620A1F"/>
    <w:rsid w:val="00622428"/>
    <w:rsid w:val="0062349A"/>
    <w:rsid w:val="00623F59"/>
    <w:rsid w:val="0062417A"/>
    <w:rsid w:val="006372E5"/>
    <w:rsid w:val="006464E6"/>
    <w:rsid w:val="0065292E"/>
    <w:rsid w:val="00653A65"/>
    <w:rsid w:val="00655D17"/>
    <w:rsid w:val="00661BB5"/>
    <w:rsid w:val="00661D3B"/>
    <w:rsid w:val="006628E5"/>
    <w:rsid w:val="00664BC9"/>
    <w:rsid w:val="00667B09"/>
    <w:rsid w:val="00670B93"/>
    <w:rsid w:val="00671BB8"/>
    <w:rsid w:val="00674484"/>
    <w:rsid w:val="00676AB7"/>
    <w:rsid w:val="00676D1D"/>
    <w:rsid w:val="0067728E"/>
    <w:rsid w:val="00683ED9"/>
    <w:rsid w:val="00684E82"/>
    <w:rsid w:val="00685BFA"/>
    <w:rsid w:val="00687A0A"/>
    <w:rsid w:val="00693B6D"/>
    <w:rsid w:val="00696A0F"/>
    <w:rsid w:val="0069767B"/>
    <w:rsid w:val="006A02FA"/>
    <w:rsid w:val="006A0D6E"/>
    <w:rsid w:val="006A2C4D"/>
    <w:rsid w:val="006A3002"/>
    <w:rsid w:val="006A50DB"/>
    <w:rsid w:val="006A5188"/>
    <w:rsid w:val="006B4672"/>
    <w:rsid w:val="006B5610"/>
    <w:rsid w:val="006B606E"/>
    <w:rsid w:val="006B64D6"/>
    <w:rsid w:val="006C0A05"/>
    <w:rsid w:val="006C6A7D"/>
    <w:rsid w:val="006C6A9E"/>
    <w:rsid w:val="006C6EDF"/>
    <w:rsid w:val="006D066A"/>
    <w:rsid w:val="006D33A1"/>
    <w:rsid w:val="006D3F30"/>
    <w:rsid w:val="006E35C0"/>
    <w:rsid w:val="006F1A62"/>
    <w:rsid w:val="0070720A"/>
    <w:rsid w:val="00712E11"/>
    <w:rsid w:val="00715CC4"/>
    <w:rsid w:val="007168A2"/>
    <w:rsid w:val="00723DA0"/>
    <w:rsid w:val="00725B2C"/>
    <w:rsid w:val="00726966"/>
    <w:rsid w:val="00734E7D"/>
    <w:rsid w:val="00741ED7"/>
    <w:rsid w:val="0075090D"/>
    <w:rsid w:val="00756241"/>
    <w:rsid w:val="00756533"/>
    <w:rsid w:val="00757D97"/>
    <w:rsid w:val="00761F7F"/>
    <w:rsid w:val="00761FFD"/>
    <w:rsid w:val="00765BC2"/>
    <w:rsid w:val="00766293"/>
    <w:rsid w:val="007717E1"/>
    <w:rsid w:val="00772B3B"/>
    <w:rsid w:val="00773BC7"/>
    <w:rsid w:val="007751DD"/>
    <w:rsid w:val="007762A0"/>
    <w:rsid w:val="00776320"/>
    <w:rsid w:val="00777A61"/>
    <w:rsid w:val="007816A0"/>
    <w:rsid w:val="0078511D"/>
    <w:rsid w:val="007A0F1A"/>
    <w:rsid w:val="007A5409"/>
    <w:rsid w:val="007B2067"/>
    <w:rsid w:val="007B36FC"/>
    <w:rsid w:val="007B535B"/>
    <w:rsid w:val="007B5A75"/>
    <w:rsid w:val="007B78AE"/>
    <w:rsid w:val="007D5663"/>
    <w:rsid w:val="007F7871"/>
    <w:rsid w:val="007F7A83"/>
    <w:rsid w:val="00800C48"/>
    <w:rsid w:val="00803F59"/>
    <w:rsid w:val="00803FDE"/>
    <w:rsid w:val="00810173"/>
    <w:rsid w:val="00816C96"/>
    <w:rsid w:val="00827124"/>
    <w:rsid w:val="00827EEA"/>
    <w:rsid w:val="008320CC"/>
    <w:rsid w:val="00832FCD"/>
    <w:rsid w:val="00841084"/>
    <w:rsid w:val="00844221"/>
    <w:rsid w:val="00847CD7"/>
    <w:rsid w:val="0085039D"/>
    <w:rsid w:val="00852552"/>
    <w:rsid w:val="0085413F"/>
    <w:rsid w:val="00860611"/>
    <w:rsid w:val="00860FAF"/>
    <w:rsid w:val="0086383A"/>
    <w:rsid w:val="00863DEC"/>
    <w:rsid w:val="00866969"/>
    <w:rsid w:val="00866D39"/>
    <w:rsid w:val="00867B93"/>
    <w:rsid w:val="00870E95"/>
    <w:rsid w:val="0087217B"/>
    <w:rsid w:val="00874573"/>
    <w:rsid w:val="008760AC"/>
    <w:rsid w:val="00876B24"/>
    <w:rsid w:val="00876CD6"/>
    <w:rsid w:val="008776DA"/>
    <w:rsid w:val="008816DD"/>
    <w:rsid w:val="00887FAD"/>
    <w:rsid w:val="00894EC6"/>
    <w:rsid w:val="00896CA8"/>
    <w:rsid w:val="00897680"/>
    <w:rsid w:val="008A3E13"/>
    <w:rsid w:val="008A4F65"/>
    <w:rsid w:val="008A78AF"/>
    <w:rsid w:val="008B14EE"/>
    <w:rsid w:val="008B5A2F"/>
    <w:rsid w:val="008C71DF"/>
    <w:rsid w:val="008D34B2"/>
    <w:rsid w:val="008D3A12"/>
    <w:rsid w:val="008D3E0E"/>
    <w:rsid w:val="008D5D92"/>
    <w:rsid w:val="008D65F8"/>
    <w:rsid w:val="008E4A5D"/>
    <w:rsid w:val="008E6179"/>
    <w:rsid w:val="008F57D4"/>
    <w:rsid w:val="0090277E"/>
    <w:rsid w:val="0090346E"/>
    <w:rsid w:val="0091075C"/>
    <w:rsid w:val="0091376C"/>
    <w:rsid w:val="00913D08"/>
    <w:rsid w:val="009155DE"/>
    <w:rsid w:val="00916071"/>
    <w:rsid w:val="00916DD7"/>
    <w:rsid w:val="009231D3"/>
    <w:rsid w:val="00924921"/>
    <w:rsid w:val="00925CEB"/>
    <w:rsid w:val="00925E79"/>
    <w:rsid w:val="0093092E"/>
    <w:rsid w:val="00931424"/>
    <w:rsid w:val="009317F9"/>
    <w:rsid w:val="0093298D"/>
    <w:rsid w:val="00932C6B"/>
    <w:rsid w:val="00935029"/>
    <w:rsid w:val="00936F0C"/>
    <w:rsid w:val="009374F3"/>
    <w:rsid w:val="00937E9C"/>
    <w:rsid w:val="009414F9"/>
    <w:rsid w:val="00941D61"/>
    <w:rsid w:val="00942D04"/>
    <w:rsid w:val="00942ECE"/>
    <w:rsid w:val="00944A11"/>
    <w:rsid w:val="00951D1E"/>
    <w:rsid w:val="0095333B"/>
    <w:rsid w:val="00954280"/>
    <w:rsid w:val="00957436"/>
    <w:rsid w:val="00961499"/>
    <w:rsid w:val="00964C21"/>
    <w:rsid w:val="009731C1"/>
    <w:rsid w:val="0097437B"/>
    <w:rsid w:val="0097527A"/>
    <w:rsid w:val="0097739C"/>
    <w:rsid w:val="00981490"/>
    <w:rsid w:val="009826C9"/>
    <w:rsid w:val="00985116"/>
    <w:rsid w:val="009865D6"/>
    <w:rsid w:val="009919BE"/>
    <w:rsid w:val="00992AB6"/>
    <w:rsid w:val="009A0E48"/>
    <w:rsid w:val="009A2D3D"/>
    <w:rsid w:val="009A35F7"/>
    <w:rsid w:val="009A5D9D"/>
    <w:rsid w:val="009B01BA"/>
    <w:rsid w:val="009B30C8"/>
    <w:rsid w:val="009B5091"/>
    <w:rsid w:val="009B68C4"/>
    <w:rsid w:val="009C47A4"/>
    <w:rsid w:val="009C522F"/>
    <w:rsid w:val="009C7849"/>
    <w:rsid w:val="009D609A"/>
    <w:rsid w:val="009E05D2"/>
    <w:rsid w:val="009E279C"/>
    <w:rsid w:val="009E6234"/>
    <w:rsid w:val="009F112C"/>
    <w:rsid w:val="009F296B"/>
    <w:rsid w:val="009F36D0"/>
    <w:rsid w:val="00A01A5A"/>
    <w:rsid w:val="00A02B51"/>
    <w:rsid w:val="00A144AD"/>
    <w:rsid w:val="00A177DB"/>
    <w:rsid w:val="00A237D2"/>
    <w:rsid w:val="00A24F76"/>
    <w:rsid w:val="00A41CD8"/>
    <w:rsid w:val="00A547E9"/>
    <w:rsid w:val="00A55392"/>
    <w:rsid w:val="00A63269"/>
    <w:rsid w:val="00A64A3E"/>
    <w:rsid w:val="00A72945"/>
    <w:rsid w:val="00A737FD"/>
    <w:rsid w:val="00A739A7"/>
    <w:rsid w:val="00A74AD9"/>
    <w:rsid w:val="00A75FC0"/>
    <w:rsid w:val="00A821EB"/>
    <w:rsid w:val="00A85AC1"/>
    <w:rsid w:val="00A90CE4"/>
    <w:rsid w:val="00A93A84"/>
    <w:rsid w:val="00A94865"/>
    <w:rsid w:val="00AA66A3"/>
    <w:rsid w:val="00AB144E"/>
    <w:rsid w:val="00AB2F1C"/>
    <w:rsid w:val="00AC2B1C"/>
    <w:rsid w:val="00AC6150"/>
    <w:rsid w:val="00AC7FF3"/>
    <w:rsid w:val="00AD1988"/>
    <w:rsid w:val="00AD4FD8"/>
    <w:rsid w:val="00AE12E7"/>
    <w:rsid w:val="00AE1DDB"/>
    <w:rsid w:val="00AE1E85"/>
    <w:rsid w:val="00AE23F0"/>
    <w:rsid w:val="00AE365D"/>
    <w:rsid w:val="00AE55C1"/>
    <w:rsid w:val="00AE66A5"/>
    <w:rsid w:val="00AE740E"/>
    <w:rsid w:val="00AF6E67"/>
    <w:rsid w:val="00B00181"/>
    <w:rsid w:val="00B02B10"/>
    <w:rsid w:val="00B0540D"/>
    <w:rsid w:val="00B11148"/>
    <w:rsid w:val="00B12A69"/>
    <w:rsid w:val="00B210B9"/>
    <w:rsid w:val="00B212E2"/>
    <w:rsid w:val="00B217DF"/>
    <w:rsid w:val="00B21B57"/>
    <w:rsid w:val="00B25221"/>
    <w:rsid w:val="00B2733A"/>
    <w:rsid w:val="00B31770"/>
    <w:rsid w:val="00B328F4"/>
    <w:rsid w:val="00B34611"/>
    <w:rsid w:val="00B34979"/>
    <w:rsid w:val="00B434D4"/>
    <w:rsid w:val="00B43755"/>
    <w:rsid w:val="00B43A81"/>
    <w:rsid w:val="00B60779"/>
    <w:rsid w:val="00B60D5A"/>
    <w:rsid w:val="00B6135D"/>
    <w:rsid w:val="00B64614"/>
    <w:rsid w:val="00B65247"/>
    <w:rsid w:val="00B65EF4"/>
    <w:rsid w:val="00B662BD"/>
    <w:rsid w:val="00B73D00"/>
    <w:rsid w:val="00B745F5"/>
    <w:rsid w:val="00B866F0"/>
    <w:rsid w:val="00B90FA6"/>
    <w:rsid w:val="00B91910"/>
    <w:rsid w:val="00B94FEE"/>
    <w:rsid w:val="00B95F71"/>
    <w:rsid w:val="00BA1241"/>
    <w:rsid w:val="00BA7497"/>
    <w:rsid w:val="00BB1E66"/>
    <w:rsid w:val="00BB4378"/>
    <w:rsid w:val="00BB62FF"/>
    <w:rsid w:val="00BB6F41"/>
    <w:rsid w:val="00BB7501"/>
    <w:rsid w:val="00BC1747"/>
    <w:rsid w:val="00BC6304"/>
    <w:rsid w:val="00BC75CE"/>
    <w:rsid w:val="00BD2F6E"/>
    <w:rsid w:val="00BD7F10"/>
    <w:rsid w:val="00BE0822"/>
    <w:rsid w:val="00BE24A7"/>
    <w:rsid w:val="00BF7E68"/>
    <w:rsid w:val="00C00DB7"/>
    <w:rsid w:val="00C00F18"/>
    <w:rsid w:val="00C07B85"/>
    <w:rsid w:val="00C11458"/>
    <w:rsid w:val="00C1222B"/>
    <w:rsid w:val="00C145E8"/>
    <w:rsid w:val="00C17277"/>
    <w:rsid w:val="00C21C97"/>
    <w:rsid w:val="00C244EC"/>
    <w:rsid w:val="00C247AE"/>
    <w:rsid w:val="00C302D5"/>
    <w:rsid w:val="00C34DD2"/>
    <w:rsid w:val="00C37C6A"/>
    <w:rsid w:val="00C44187"/>
    <w:rsid w:val="00C443C6"/>
    <w:rsid w:val="00C52E63"/>
    <w:rsid w:val="00C5316E"/>
    <w:rsid w:val="00C53A98"/>
    <w:rsid w:val="00C54722"/>
    <w:rsid w:val="00C55B74"/>
    <w:rsid w:val="00C56DFD"/>
    <w:rsid w:val="00C6587A"/>
    <w:rsid w:val="00C66421"/>
    <w:rsid w:val="00C67B36"/>
    <w:rsid w:val="00C71101"/>
    <w:rsid w:val="00C7331B"/>
    <w:rsid w:val="00C77194"/>
    <w:rsid w:val="00C862CC"/>
    <w:rsid w:val="00C86AEA"/>
    <w:rsid w:val="00C87AC9"/>
    <w:rsid w:val="00C934AC"/>
    <w:rsid w:val="00C94F52"/>
    <w:rsid w:val="00CA3B87"/>
    <w:rsid w:val="00CB58B9"/>
    <w:rsid w:val="00CB715D"/>
    <w:rsid w:val="00CB7CB9"/>
    <w:rsid w:val="00CC5382"/>
    <w:rsid w:val="00CC5B30"/>
    <w:rsid w:val="00CD76AC"/>
    <w:rsid w:val="00CE460D"/>
    <w:rsid w:val="00CF1DDC"/>
    <w:rsid w:val="00D000C4"/>
    <w:rsid w:val="00D00F9B"/>
    <w:rsid w:val="00D0120D"/>
    <w:rsid w:val="00D01D9C"/>
    <w:rsid w:val="00D01FCC"/>
    <w:rsid w:val="00D048EB"/>
    <w:rsid w:val="00D068AE"/>
    <w:rsid w:val="00D100D7"/>
    <w:rsid w:val="00D11D04"/>
    <w:rsid w:val="00D12EE1"/>
    <w:rsid w:val="00D16F2D"/>
    <w:rsid w:val="00D17EAE"/>
    <w:rsid w:val="00D224FF"/>
    <w:rsid w:val="00D2281F"/>
    <w:rsid w:val="00D24357"/>
    <w:rsid w:val="00D24CDC"/>
    <w:rsid w:val="00D2520F"/>
    <w:rsid w:val="00D258CA"/>
    <w:rsid w:val="00D40AF7"/>
    <w:rsid w:val="00D419FC"/>
    <w:rsid w:val="00D47539"/>
    <w:rsid w:val="00D52253"/>
    <w:rsid w:val="00D6348D"/>
    <w:rsid w:val="00D657BA"/>
    <w:rsid w:val="00D6664F"/>
    <w:rsid w:val="00D705BB"/>
    <w:rsid w:val="00D74964"/>
    <w:rsid w:val="00D77CC7"/>
    <w:rsid w:val="00D835BC"/>
    <w:rsid w:val="00D87FBF"/>
    <w:rsid w:val="00D965FE"/>
    <w:rsid w:val="00D97808"/>
    <w:rsid w:val="00DA2F49"/>
    <w:rsid w:val="00DA3F67"/>
    <w:rsid w:val="00DA5901"/>
    <w:rsid w:val="00DB1B3A"/>
    <w:rsid w:val="00DB1F8A"/>
    <w:rsid w:val="00DB3FB6"/>
    <w:rsid w:val="00DC14D6"/>
    <w:rsid w:val="00DC3029"/>
    <w:rsid w:val="00DC3A16"/>
    <w:rsid w:val="00DC509D"/>
    <w:rsid w:val="00DC6063"/>
    <w:rsid w:val="00DD03A0"/>
    <w:rsid w:val="00DD14D7"/>
    <w:rsid w:val="00DD3954"/>
    <w:rsid w:val="00DE0E23"/>
    <w:rsid w:val="00DE164E"/>
    <w:rsid w:val="00DE24DC"/>
    <w:rsid w:val="00DE41FB"/>
    <w:rsid w:val="00DE7BB3"/>
    <w:rsid w:val="00E1077A"/>
    <w:rsid w:val="00E16CF9"/>
    <w:rsid w:val="00E17280"/>
    <w:rsid w:val="00E24ED4"/>
    <w:rsid w:val="00E3125E"/>
    <w:rsid w:val="00E327EE"/>
    <w:rsid w:val="00E32C60"/>
    <w:rsid w:val="00E33770"/>
    <w:rsid w:val="00E417BE"/>
    <w:rsid w:val="00E46349"/>
    <w:rsid w:val="00E47A56"/>
    <w:rsid w:val="00E5745F"/>
    <w:rsid w:val="00E60416"/>
    <w:rsid w:val="00E60FF4"/>
    <w:rsid w:val="00E73309"/>
    <w:rsid w:val="00E76438"/>
    <w:rsid w:val="00E80C1F"/>
    <w:rsid w:val="00E83146"/>
    <w:rsid w:val="00E84671"/>
    <w:rsid w:val="00E930D2"/>
    <w:rsid w:val="00E94655"/>
    <w:rsid w:val="00E96FDA"/>
    <w:rsid w:val="00E97F77"/>
    <w:rsid w:val="00EA1F1C"/>
    <w:rsid w:val="00EA234D"/>
    <w:rsid w:val="00EA4682"/>
    <w:rsid w:val="00EB388A"/>
    <w:rsid w:val="00ED4A0E"/>
    <w:rsid w:val="00EE134F"/>
    <w:rsid w:val="00EE67B5"/>
    <w:rsid w:val="00EE6C63"/>
    <w:rsid w:val="00EE7C3A"/>
    <w:rsid w:val="00EF1FFE"/>
    <w:rsid w:val="00EF2186"/>
    <w:rsid w:val="00EF357C"/>
    <w:rsid w:val="00EF59E8"/>
    <w:rsid w:val="00EF6BE3"/>
    <w:rsid w:val="00EF6FBF"/>
    <w:rsid w:val="00EF7E7F"/>
    <w:rsid w:val="00F02E0E"/>
    <w:rsid w:val="00F04B34"/>
    <w:rsid w:val="00F05581"/>
    <w:rsid w:val="00F062C6"/>
    <w:rsid w:val="00F06508"/>
    <w:rsid w:val="00F13848"/>
    <w:rsid w:val="00F16590"/>
    <w:rsid w:val="00F2362D"/>
    <w:rsid w:val="00F30272"/>
    <w:rsid w:val="00F30749"/>
    <w:rsid w:val="00F314CA"/>
    <w:rsid w:val="00F33653"/>
    <w:rsid w:val="00F33DDB"/>
    <w:rsid w:val="00F36559"/>
    <w:rsid w:val="00F4290E"/>
    <w:rsid w:val="00F42C9F"/>
    <w:rsid w:val="00F430AE"/>
    <w:rsid w:val="00F43DDF"/>
    <w:rsid w:val="00F44A0B"/>
    <w:rsid w:val="00F53BD8"/>
    <w:rsid w:val="00F576DA"/>
    <w:rsid w:val="00F73FFF"/>
    <w:rsid w:val="00F76324"/>
    <w:rsid w:val="00F81431"/>
    <w:rsid w:val="00F81F9F"/>
    <w:rsid w:val="00F85C2C"/>
    <w:rsid w:val="00F86AA9"/>
    <w:rsid w:val="00F870D8"/>
    <w:rsid w:val="00F8795B"/>
    <w:rsid w:val="00F87B84"/>
    <w:rsid w:val="00F90D55"/>
    <w:rsid w:val="00F91442"/>
    <w:rsid w:val="00FA284F"/>
    <w:rsid w:val="00FA2E26"/>
    <w:rsid w:val="00FA3636"/>
    <w:rsid w:val="00FA693B"/>
    <w:rsid w:val="00FA6FBF"/>
    <w:rsid w:val="00FA7C5F"/>
    <w:rsid w:val="00FB06E6"/>
    <w:rsid w:val="00FB1F18"/>
    <w:rsid w:val="00FB3A7F"/>
    <w:rsid w:val="00FB40F8"/>
    <w:rsid w:val="00FB69FC"/>
    <w:rsid w:val="00FC3A18"/>
    <w:rsid w:val="00FC493D"/>
    <w:rsid w:val="00FC5138"/>
    <w:rsid w:val="00FC540A"/>
    <w:rsid w:val="00FC577D"/>
    <w:rsid w:val="00FC7835"/>
    <w:rsid w:val="00FE0350"/>
    <w:rsid w:val="00FE0664"/>
    <w:rsid w:val="00FE1551"/>
    <w:rsid w:val="00FE206D"/>
    <w:rsid w:val="00FF0F41"/>
    <w:rsid w:val="00FF4B0D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y-KG" w:eastAsia="ky-KG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44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5CD9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Абзац списка Знак"/>
    <w:link w:val="a5"/>
    <w:locked/>
    <w:rsid w:val="003F0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qFormat/>
    <w:rsid w:val="003F0B63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3F0B63"/>
    <w:rPr>
      <w:rFonts w:cs="Times New Roman"/>
    </w:rPr>
  </w:style>
  <w:style w:type="paragraph" w:styleId="a7">
    <w:name w:val="No Spacing"/>
    <w:link w:val="a6"/>
    <w:uiPriority w:val="99"/>
    <w:qFormat/>
    <w:rsid w:val="003F0B63"/>
    <w:pPr>
      <w:spacing w:line="240" w:lineRule="auto"/>
    </w:pPr>
    <w:rPr>
      <w:rFonts w:cs="Times New Roman"/>
    </w:rPr>
  </w:style>
  <w:style w:type="table" w:styleId="a8">
    <w:name w:val="Table Grid"/>
    <w:basedOn w:val="a1"/>
    <w:uiPriority w:val="59"/>
    <w:rsid w:val="00501029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039D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A2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F4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6629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6293"/>
  </w:style>
  <w:style w:type="paragraph" w:styleId="ad">
    <w:name w:val="footer"/>
    <w:basedOn w:val="a"/>
    <w:link w:val="ae"/>
    <w:uiPriority w:val="99"/>
    <w:unhideWhenUsed/>
    <w:rsid w:val="0076629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6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y-KG" w:eastAsia="ky-KG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44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5CD9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Абзац списка Знак"/>
    <w:link w:val="a5"/>
    <w:locked/>
    <w:rsid w:val="003F0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qFormat/>
    <w:rsid w:val="003F0B63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3F0B63"/>
    <w:rPr>
      <w:rFonts w:cs="Times New Roman"/>
    </w:rPr>
  </w:style>
  <w:style w:type="paragraph" w:styleId="a7">
    <w:name w:val="No Spacing"/>
    <w:link w:val="a6"/>
    <w:uiPriority w:val="99"/>
    <w:qFormat/>
    <w:rsid w:val="003F0B63"/>
    <w:pPr>
      <w:spacing w:line="240" w:lineRule="auto"/>
    </w:pPr>
    <w:rPr>
      <w:rFonts w:cs="Times New Roman"/>
    </w:rPr>
  </w:style>
  <w:style w:type="table" w:styleId="a8">
    <w:name w:val="Table Grid"/>
    <w:basedOn w:val="a1"/>
    <w:uiPriority w:val="59"/>
    <w:rsid w:val="00501029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039D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A2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F4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6629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6293"/>
  </w:style>
  <w:style w:type="paragraph" w:styleId="ad">
    <w:name w:val="footer"/>
    <w:basedOn w:val="a"/>
    <w:link w:val="ae"/>
    <w:uiPriority w:val="99"/>
    <w:unhideWhenUsed/>
    <w:rsid w:val="0076629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oshmaik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9B7E-6E93-4B1B-8271-DC2AAA3A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36</Pages>
  <Words>8705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2021-02-18T03:32:00Z</cp:lastPrinted>
  <dcterms:created xsi:type="dcterms:W3CDTF">2021-02-12T10:38:00Z</dcterms:created>
  <dcterms:modified xsi:type="dcterms:W3CDTF">2023-03-14T11:24:00Z</dcterms:modified>
</cp:coreProperties>
</file>